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534" w:rsidRPr="00BF0AA0" w:rsidRDefault="004134A3" w:rsidP="00B53BB6">
      <w:pPr>
        <w:jc w:val="both"/>
        <w:rPr>
          <w:rFonts w:ascii="NimbusSanNov" w:hAnsi="NimbusSanNov"/>
          <w:b/>
          <w:sz w:val="28"/>
          <w:szCs w:val="28"/>
        </w:rPr>
      </w:pPr>
      <w:r w:rsidRPr="00BF0AA0">
        <w:rPr>
          <w:rFonts w:ascii="NimbusSanNov" w:hAnsi="NimbusSanNov"/>
          <w:b/>
          <w:sz w:val="28"/>
          <w:szCs w:val="28"/>
        </w:rPr>
        <w:t xml:space="preserve">Wo finden die relevanten linken Debatten statt? – Eine </w:t>
      </w:r>
      <w:r w:rsidR="006B00AD">
        <w:rPr>
          <w:rFonts w:ascii="NimbusSanNov" w:hAnsi="NimbusSanNov"/>
          <w:b/>
          <w:sz w:val="28"/>
          <w:szCs w:val="28"/>
        </w:rPr>
        <w:t>Übersicht</w:t>
      </w:r>
    </w:p>
    <w:p w:rsidR="003D1EE7" w:rsidRPr="004134A3" w:rsidRDefault="003D1EE7" w:rsidP="003D1EE7">
      <w:pPr>
        <w:jc w:val="both"/>
        <w:rPr>
          <w:rFonts w:ascii="NimbusSanNov" w:hAnsi="NimbusSanNov"/>
        </w:rPr>
      </w:pPr>
      <w:r w:rsidRPr="00BF0AA0">
        <w:rPr>
          <w:rFonts w:ascii="NimbusSanNov" w:hAnsi="NimbusSanNov"/>
          <w:b/>
        </w:rPr>
        <w:t>Blätter für deutsche und internationale Politik</w:t>
      </w:r>
      <w:r>
        <w:rPr>
          <w:rFonts w:ascii="NimbusSanNov" w:hAnsi="NimbusSanNov"/>
        </w:rPr>
        <w:t xml:space="preserve">: </w:t>
      </w:r>
      <w:hyperlink r:id="rId7" w:history="1">
        <w:r w:rsidRPr="00007854">
          <w:rPr>
            <w:rStyle w:val="Hyperlink"/>
            <w:rFonts w:ascii="NimbusSanNov" w:hAnsi="NimbusSanNov"/>
          </w:rPr>
          <w:t>www.blaetter.de</w:t>
        </w:r>
      </w:hyperlink>
      <w:r>
        <w:rPr>
          <w:rFonts w:ascii="NimbusSanNov" w:hAnsi="NimbusSanNov"/>
        </w:rPr>
        <w:t xml:space="preserve"> </w:t>
      </w:r>
    </w:p>
    <w:p w:rsidR="003D1EE7" w:rsidRDefault="003D1EE7" w:rsidP="003D1EE7">
      <w:pPr>
        <w:jc w:val="both"/>
        <w:rPr>
          <w:rFonts w:ascii="NimbusSanNov" w:hAnsi="NimbusSanNov"/>
        </w:rPr>
      </w:pPr>
      <w:r w:rsidRPr="00BF0AA0">
        <w:rPr>
          <w:rFonts w:ascii="NimbusSanNov" w:hAnsi="NimbusSanNov"/>
        </w:rPr>
        <w:t>Die monatlich erscheinen</w:t>
      </w:r>
      <w:r>
        <w:rPr>
          <w:rFonts w:ascii="NimbusSanNov" w:hAnsi="NimbusSanNov"/>
        </w:rPr>
        <w:t xml:space="preserve">den </w:t>
      </w:r>
      <w:r w:rsidRPr="00EB0DCD">
        <w:rPr>
          <w:rFonts w:ascii="NimbusSanNov" w:hAnsi="NimbusSanNov"/>
          <w:i/>
        </w:rPr>
        <w:t>Blätter</w:t>
      </w:r>
      <w:r w:rsidRPr="00BF0AA0">
        <w:rPr>
          <w:rFonts w:ascii="NimbusSanNov" w:hAnsi="NimbusSanNov"/>
        </w:rPr>
        <w:t xml:space="preserve"> verstehen sich als Forum für aktuelle wissenschaftliche und politische Diskussionen. Wie der Name sagt, beschränkt sich die Zeitschrift nicht nur auf Deutschland und den deutschsprachigen Raum, sie bietet auch gute Einblicke in internationale Debatten.</w:t>
      </w:r>
      <w:r>
        <w:rPr>
          <w:rFonts w:ascii="NimbusSanNov" w:hAnsi="NimbusSanNov"/>
        </w:rPr>
        <w:t xml:space="preserve"> </w:t>
      </w:r>
    </w:p>
    <w:p w:rsidR="003D1EE7" w:rsidRDefault="003D1EE7" w:rsidP="003D1EE7">
      <w:pPr>
        <w:jc w:val="both"/>
        <w:rPr>
          <w:rFonts w:ascii="NimbusSanNov" w:hAnsi="NimbusSanNov"/>
        </w:rPr>
      </w:pPr>
      <w:r w:rsidRPr="00BF0AA0">
        <w:rPr>
          <w:rFonts w:ascii="NimbusSanNov" w:hAnsi="NimbusSanNov"/>
          <w:b/>
        </w:rPr>
        <w:t>Denknetz</w:t>
      </w:r>
      <w:r>
        <w:rPr>
          <w:rFonts w:ascii="NimbusSanNov" w:hAnsi="NimbusSanNov"/>
        </w:rPr>
        <w:t xml:space="preserve">: </w:t>
      </w:r>
      <w:hyperlink r:id="rId8" w:history="1">
        <w:r w:rsidRPr="00007854">
          <w:rPr>
            <w:rStyle w:val="Hyperlink"/>
            <w:rFonts w:ascii="NimbusSanNov" w:hAnsi="NimbusSanNov"/>
          </w:rPr>
          <w:t>http://www.denknetz.ch/</w:t>
        </w:r>
      </w:hyperlink>
      <w:r>
        <w:rPr>
          <w:rFonts w:ascii="NimbusSanNov" w:hAnsi="NimbusSanNov"/>
        </w:rPr>
        <w:t xml:space="preserve"> </w:t>
      </w:r>
    </w:p>
    <w:p w:rsidR="003D1EE7" w:rsidRDefault="003D1EE7" w:rsidP="003D1EE7">
      <w:pPr>
        <w:jc w:val="both"/>
        <w:rPr>
          <w:rFonts w:ascii="NimbusSanNov" w:hAnsi="NimbusSanNov"/>
        </w:rPr>
      </w:pPr>
      <w:r>
        <w:rPr>
          <w:rFonts w:ascii="NimbusSanNov" w:hAnsi="NimbusSanNov"/>
        </w:rPr>
        <w:t xml:space="preserve">Der unabhängige linke Schweizer Thinktank </w:t>
      </w:r>
      <w:r w:rsidRPr="00FD0041">
        <w:rPr>
          <w:rFonts w:ascii="NimbusSanNov" w:hAnsi="NimbusSanNov"/>
        </w:rPr>
        <w:t>Denknetz</w:t>
      </w:r>
      <w:r>
        <w:rPr>
          <w:rFonts w:ascii="NimbusSanNov" w:hAnsi="NimbusSanNov"/>
        </w:rPr>
        <w:t xml:space="preserve"> publiziert regelmässig Bücher und kürzere Beiträge zu aktuellen gesellschaftlichen resp. politischen Fragestellungen, u.a. das Jahrbuch, das rund um einen thematischen Schwerpunkt diverse Artikel umfasst oder neuerdings die zweimal jährlich erscheinende Zeitschrift </w:t>
      </w:r>
      <w:r w:rsidRPr="00FD0041">
        <w:rPr>
          <w:rFonts w:ascii="NimbusSanNov" w:hAnsi="NimbusSanNov"/>
          <w:i/>
        </w:rPr>
        <w:t>Das Denknetz</w:t>
      </w:r>
      <w:r>
        <w:rPr>
          <w:rFonts w:ascii="NimbusSanNov" w:hAnsi="NimbusSanNov"/>
        </w:rPr>
        <w:t>. Mitglieder erhalten alle Publikationen des Denknetzes kostenlos per Post.</w:t>
      </w:r>
    </w:p>
    <w:p w:rsidR="003D1EE7" w:rsidRDefault="003D1EE7" w:rsidP="003D1EE7">
      <w:pPr>
        <w:jc w:val="both"/>
        <w:rPr>
          <w:rFonts w:ascii="NimbusSanNov" w:hAnsi="NimbusSanNov"/>
        </w:rPr>
      </w:pPr>
      <w:r w:rsidRPr="00163512">
        <w:rPr>
          <w:rFonts w:ascii="NimbusSanNov" w:hAnsi="NimbusSanNov"/>
          <w:b/>
        </w:rPr>
        <w:t>Friedrich-Ebert-Stiftung</w:t>
      </w:r>
      <w:r>
        <w:rPr>
          <w:rFonts w:ascii="NimbusSanNov" w:hAnsi="NimbusSanNov"/>
        </w:rPr>
        <w:t xml:space="preserve">: </w:t>
      </w:r>
      <w:hyperlink r:id="rId9" w:history="1">
        <w:r w:rsidRPr="00ED0817">
          <w:rPr>
            <w:rStyle w:val="Hyperlink"/>
            <w:rFonts w:ascii="NimbusSanNov" w:hAnsi="NimbusSanNov"/>
          </w:rPr>
          <w:t>http://www.fes.de/de/</w:t>
        </w:r>
      </w:hyperlink>
    </w:p>
    <w:p w:rsidR="003D1EE7" w:rsidRDefault="003D1EE7" w:rsidP="003D1EE7">
      <w:pPr>
        <w:jc w:val="both"/>
        <w:rPr>
          <w:rFonts w:ascii="NimbusSanNov" w:hAnsi="NimbusSanNov"/>
        </w:rPr>
      </w:pPr>
      <w:r>
        <w:rPr>
          <w:rFonts w:ascii="NimbusSanNov" w:hAnsi="NimbusSanNov"/>
        </w:rPr>
        <w:t>Die Friedrich-Ebert-Stiftung (FES) ist die der deutschen Sozialdemokratie nahestehende politische Stiftung. Rund 660 MitarbeiterInnen sind weltweit für die FES tätig und erarbeiten dabei u.a. zu den verschiedensten Themen eine Vielzahl von Studien und Publikationen. Interessante Schwerpunkte sind aktuell etwa die Projekte „</w:t>
      </w:r>
      <w:r w:rsidRPr="00EB0DCD">
        <w:rPr>
          <w:rFonts w:ascii="NimbusSanNov" w:hAnsi="NimbusSanNov"/>
        </w:rPr>
        <w:t>Gute Gesellschaft – Soziale Demokratie 2017plus</w:t>
      </w:r>
      <w:r>
        <w:rPr>
          <w:rFonts w:ascii="NimbusSanNov" w:hAnsi="NimbusSanNov"/>
        </w:rPr>
        <w:t xml:space="preserve">“, „Politik für Europa – 2017plus“ oder „Flucht, Migration, Integration“. Von der FES herausgegeben </w:t>
      </w:r>
      <w:r w:rsidRPr="00FD0041">
        <w:rPr>
          <w:rFonts w:ascii="NimbusSanNov" w:hAnsi="NimbusSanNov"/>
        </w:rPr>
        <w:t xml:space="preserve">wird das </w:t>
      </w:r>
      <w:r w:rsidRPr="00FD0041">
        <w:rPr>
          <w:rFonts w:ascii="NimbusSanNov" w:hAnsi="NimbusSanNov"/>
          <w:i/>
        </w:rPr>
        <w:t>ipg-journal</w:t>
      </w:r>
      <w:r w:rsidRPr="00FD0041">
        <w:rPr>
          <w:rFonts w:ascii="NimbusSanNov" w:hAnsi="NimbusSanNov"/>
        </w:rPr>
        <w:t xml:space="preserve">, das sich als „Debattenplattform für Fragen internationaler und europäischer Politik“ versteht (hier gibt’s </w:t>
      </w:r>
      <w:r>
        <w:rPr>
          <w:rFonts w:ascii="NimbusSanNov" w:hAnsi="NimbusSanNov"/>
        </w:rPr>
        <w:t xml:space="preserve">auch </w:t>
      </w:r>
      <w:r w:rsidRPr="00FD0041">
        <w:rPr>
          <w:rFonts w:ascii="NimbusSanNov" w:hAnsi="NimbusSanNov"/>
        </w:rPr>
        <w:t xml:space="preserve">den Newsletter: </w:t>
      </w:r>
      <w:hyperlink r:id="rId10" w:history="1">
        <w:r w:rsidRPr="00FD0041">
          <w:rPr>
            <w:rStyle w:val="Hyperlink"/>
            <w:rFonts w:ascii="NimbusSanNov" w:hAnsi="NimbusSanNov"/>
          </w:rPr>
          <w:t>http://www.ipg-journal.de/</w:t>
        </w:r>
      </w:hyperlink>
      <w:r w:rsidRPr="00FD0041">
        <w:rPr>
          <w:rFonts w:ascii="NimbusSanNov" w:hAnsi="NimbusSanNov"/>
        </w:rPr>
        <w:t xml:space="preserve">). Empfehlenswert ist </w:t>
      </w:r>
      <w:r>
        <w:rPr>
          <w:rFonts w:ascii="NimbusSanNov" w:hAnsi="NimbusSanNov"/>
        </w:rPr>
        <w:t>ausserdem</w:t>
      </w:r>
      <w:r w:rsidRPr="00FD0041">
        <w:rPr>
          <w:rFonts w:ascii="NimbusSanNov" w:hAnsi="NimbusSanNov"/>
        </w:rPr>
        <w:t xml:space="preserve"> der Newsletter der Abteilung</w:t>
      </w:r>
      <w:r>
        <w:rPr>
          <w:rFonts w:ascii="NimbusSanNov" w:hAnsi="NimbusSanNov"/>
        </w:rPr>
        <w:t xml:space="preserve"> Wirtschafts- und Sozialpolitik (</w:t>
      </w:r>
      <w:hyperlink r:id="rId11" w:history="1">
        <w:r w:rsidRPr="006E5DA5">
          <w:rPr>
            <w:rStyle w:val="Hyperlink"/>
            <w:rFonts w:ascii="NimbusSanNov" w:hAnsi="NimbusSanNov"/>
          </w:rPr>
          <w:t>http://www.fes.de/de/abteilung-wirtschafts-und-sozialpolitik/</w:t>
        </w:r>
      </w:hyperlink>
      <w:r>
        <w:rPr>
          <w:rFonts w:ascii="NimbusSanNov" w:hAnsi="NimbusSanNov"/>
        </w:rPr>
        <w:t xml:space="preserve">). </w:t>
      </w:r>
    </w:p>
    <w:p w:rsidR="003D1EE7" w:rsidRDefault="003D1EE7" w:rsidP="003D1EE7">
      <w:pPr>
        <w:jc w:val="both"/>
        <w:rPr>
          <w:rFonts w:ascii="NimbusSanNov" w:hAnsi="NimbusSanNov"/>
        </w:rPr>
      </w:pPr>
      <w:r w:rsidRPr="00BF0AA0">
        <w:rPr>
          <w:rFonts w:ascii="NimbusSanNov" w:hAnsi="NimbusSanNov"/>
          <w:b/>
        </w:rPr>
        <w:t>Institut Solidarische Moderne (ISM)</w:t>
      </w:r>
      <w:r>
        <w:rPr>
          <w:rFonts w:ascii="NimbusSanNov" w:hAnsi="NimbusSanNov"/>
        </w:rPr>
        <w:t xml:space="preserve">: </w:t>
      </w:r>
      <w:hyperlink r:id="rId12" w:history="1">
        <w:r w:rsidRPr="00007854">
          <w:rPr>
            <w:rStyle w:val="Hyperlink"/>
            <w:rFonts w:ascii="NimbusSanNov" w:hAnsi="NimbusSanNov"/>
          </w:rPr>
          <w:t>https://www.solidarische-moderne.de/</w:t>
        </w:r>
      </w:hyperlink>
      <w:r>
        <w:rPr>
          <w:rFonts w:ascii="NimbusSanNov" w:hAnsi="NimbusSanNov"/>
        </w:rPr>
        <w:t xml:space="preserve"> </w:t>
      </w:r>
    </w:p>
    <w:p w:rsidR="003D1EE7" w:rsidRDefault="003D1EE7" w:rsidP="003D1EE7">
      <w:pPr>
        <w:jc w:val="both"/>
        <w:rPr>
          <w:rFonts w:ascii="NimbusSanNov" w:hAnsi="NimbusSanNov"/>
        </w:rPr>
      </w:pPr>
      <w:r w:rsidRPr="00BF0AA0">
        <w:rPr>
          <w:rFonts w:ascii="NimbusSanNov" w:hAnsi="NimbusSanNov"/>
        </w:rPr>
        <w:t xml:space="preserve">Das </w:t>
      </w:r>
      <w:r w:rsidRPr="00FD0041">
        <w:rPr>
          <w:rFonts w:ascii="NimbusSanNov" w:hAnsi="NimbusSanNov"/>
        </w:rPr>
        <w:t>Institut Solidarische Moderne</w:t>
      </w:r>
      <w:r w:rsidRPr="00BF0AA0">
        <w:rPr>
          <w:rFonts w:ascii="NimbusSanNov" w:hAnsi="NimbusSanNov"/>
        </w:rPr>
        <w:t xml:space="preserve"> aus Deutschland ist eine Programmwerkstatt für neue linke Politikkonzepte. Dabei soll gleichzeitig eine Brücke zwischen Politik und Wissenschaft, Zivilgesellschaft und sozialen Bewegungen </w:t>
      </w:r>
      <w:r>
        <w:rPr>
          <w:rFonts w:ascii="NimbusSanNov" w:hAnsi="NimbusSanNov"/>
        </w:rPr>
        <w:t>geschlagen</w:t>
      </w:r>
      <w:r w:rsidRPr="00BF0AA0">
        <w:rPr>
          <w:rFonts w:ascii="NimbusSanNov" w:hAnsi="NimbusSanNov"/>
        </w:rPr>
        <w:t xml:space="preserve"> werden. </w:t>
      </w:r>
    </w:p>
    <w:p w:rsidR="003D1EE7" w:rsidRPr="00FD0041" w:rsidRDefault="003D1EE7" w:rsidP="003D1EE7">
      <w:pPr>
        <w:jc w:val="both"/>
        <w:rPr>
          <w:rFonts w:ascii="NimbusSanNov" w:hAnsi="NimbusSanNov"/>
          <w:lang w:val="en-US"/>
        </w:rPr>
      </w:pPr>
      <w:r w:rsidRPr="00FD0041">
        <w:rPr>
          <w:rFonts w:ascii="NimbusSanNov" w:hAnsi="NimbusSanNov"/>
          <w:b/>
          <w:lang w:val="en-US"/>
        </w:rPr>
        <w:t>Jacobin – Reason in Revolt</w:t>
      </w:r>
      <w:r w:rsidRPr="00FD0041">
        <w:rPr>
          <w:rFonts w:ascii="NimbusSanNov" w:hAnsi="NimbusSanNov"/>
          <w:lang w:val="en-US"/>
        </w:rPr>
        <w:t xml:space="preserve">: </w:t>
      </w:r>
      <w:hyperlink r:id="rId13" w:history="1">
        <w:r w:rsidRPr="00FD0041">
          <w:rPr>
            <w:rStyle w:val="Hyperlink"/>
            <w:rFonts w:ascii="NimbusSanNov" w:hAnsi="NimbusSanNov"/>
            <w:lang w:val="en-US"/>
          </w:rPr>
          <w:t>https://www.jacobinmag.com/</w:t>
        </w:r>
      </w:hyperlink>
      <w:r w:rsidRPr="00FD0041">
        <w:rPr>
          <w:rFonts w:ascii="NimbusSanNov" w:hAnsi="NimbusSanNov"/>
          <w:lang w:val="en-US"/>
        </w:rPr>
        <w:t xml:space="preserve"> </w:t>
      </w:r>
    </w:p>
    <w:p w:rsidR="0007439A" w:rsidRDefault="003D1EE7" w:rsidP="0007439A">
      <w:pPr>
        <w:jc w:val="both"/>
        <w:rPr>
          <w:rFonts w:ascii="NimbusSanNov" w:hAnsi="NimbusSanNov"/>
          <w:iCs/>
        </w:rPr>
      </w:pPr>
      <w:r w:rsidRPr="003D1EE7">
        <w:rPr>
          <w:rFonts w:ascii="NimbusSanNov" w:hAnsi="NimbusSanNov"/>
          <w:i/>
          <w:lang w:val="en-US"/>
        </w:rPr>
        <w:t>Jacobin</w:t>
      </w:r>
      <w:r w:rsidRPr="003D1EE7">
        <w:rPr>
          <w:rFonts w:ascii="NimbusSanNov" w:hAnsi="NimbusSanNov"/>
          <w:lang w:val="en-US"/>
        </w:rPr>
        <w:t xml:space="preserve"> versteht sich als </w:t>
      </w:r>
      <w:r w:rsidRPr="00FB0725">
        <w:rPr>
          <w:rFonts w:ascii="NimbusSanNov" w:hAnsi="NimbusSanNov"/>
          <w:lang w:val="en-US"/>
        </w:rPr>
        <w:t xml:space="preserve">„leading voice of the American left, offering socialist perspectives on politics, economics, and culture”. </w:t>
      </w:r>
      <w:r w:rsidRPr="00BF0AA0">
        <w:rPr>
          <w:rFonts w:ascii="NimbusSanNov" w:hAnsi="NimbusSanNov"/>
        </w:rPr>
        <w:t xml:space="preserve">Neben einer viermal jährlich erscheinenden Zeitschrift finden vor allem auch auf der Website interessante Debatten statt. Generell bemüht sich </w:t>
      </w:r>
      <w:r w:rsidRPr="00FD0041">
        <w:rPr>
          <w:rFonts w:ascii="NimbusSanNov" w:hAnsi="NimbusSanNov"/>
          <w:i/>
        </w:rPr>
        <w:t>Jacobin</w:t>
      </w:r>
      <w:r w:rsidRPr="00BF0AA0">
        <w:rPr>
          <w:rFonts w:ascii="NimbusSanNov" w:hAnsi="NimbusSanNov"/>
        </w:rPr>
        <w:t xml:space="preserve"> darum, nicht nur amerikanische, sondern auch internationale </w:t>
      </w:r>
      <w:r>
        <w:rPr>
          <w:rFonts w:ascii="NimbusSanNov" w:hAnsi="NimbusSanNov"/>
        </w:rPr>
        <w:t>Diskurse</w:t>
      </w:r>
      <w:r w:rsidRPr="00BF0AA0">
        <w:rPr>
          <w:rFonts w:ascii="NimbusSanNov" w:hAnsi="NimbusSanNov"/>
        </w:rPr>
        <w:t xml:space="preserve"> abzubilden und zu fördern.</w:t>
      </w:r>
      <w:r>
        <w:rPr>
          <w:rFonts w:ascii="NimbusSanNov" w:hAnsi="NimbusSanNov"/>
        </w:rPr>
        <w:t xml:space="preserve"> Seit 2017 gibt Jacobin zudem </w:t>
      </w:r>
      <w:r w:rsidRPr="007B5876">
        <w:rPr>
          <w:rFonts w:ascii="NimbusSanNov" w:hAnsi="NimbusSanNov"/>
        </w:rPr>
        <w:t xml:space="preserve">die Zeitschrift </w:t>
      </w:r>
      <w:r w:rsidRPr="00FD0041">
        <w:rPr>
          <w:rFonts w:ascii="NimbusSanNov" w:hAnsi="NimbusSanNov"/>
          <w:i/>
          <w:iCs/>
        </w:rPr>
        <w:t>Catalyst: A Journal of Theory and Strategy</w:t>
      </w:r>
      <w:r>
        <w:rPr>
          <w:rFonts w:ascii="NimbusSanNov" w:hAnsi="NimbusSanNov"/>
          <w:iCs/>
        </w:rPr>
        <w:t xml:space="preserve"> (</w:t>
      </w:r>
      <w:hyperlink r:id="rId14" w:history="1">
        <w:r w:rsidRPr="006E5DA5">
          <w:rPr>
            <w:rStyle w:val="Hyperlink"/>
            <w:rFonts w:ascii="NimbusSanNov" w:hAnsi="NimbusSanNov"/>
            <w:iCs/>
          </w:rPr>
          <w:t>https://catalyst-journal.com/</w:t>
        </w:r>
      </w:hyperlink>
      <w:r>
        <w:rPr>
          <w:rFonts w:ascii="NimbusSanNov" w:hAnsi="NimbusSanNov"/>
          <w:iCs/>
        </w:rPr>
        <w:t>)</w:t>
      </w:r>
      <w:r w:rsidRPr="007B5876">
        <w:rPr>
          <w:rFonts w:ascii="NimbusSanNov" w:hAnsi="NimbusSanNov"/>
          <w:iCs/>
        </w:rPr>
        <w:t>.</w:t>
      </w:r>
      <w:r>
        <w:rPr>
          <w:rFonts w:ascii="NimbusSanNov" w:hAnsi="NimbusSanNov"/>
          <w:iCs/>
        </w:rPr>
        <w:t xml:space="preserve"> </w:t>
      </w:r>
      <w:r w:rsidRPr="007B5876">
        <w:rPr>
          <w:rFonts w:ascii="NimbusSanNov" w:hAnsi="NimbusSanNov"/>
          <w:iCs/>
        </w:rPr>
        <w:t xml:space="preserve">Der Fokus dieser Publikation liegt auf der kapitalismuskritischen Analyse und strategischen Fragen, die sich für die Linke heute stellen. </w:t>
      </w:r>
    </w:p>
    <w:p w:rsidR="0007439A" w:rsidRPr="0007439A" w:rsidRDefault="0007439A" w:rsidP="0007439A">
      <w:pPr>
        <w:jc w:val="both"/>
        <w:rPr>
          <w:rFonts w:ascii="NimbusSanNov" w:hAnsi="NimbusSanNov"/>
          <w:lang w:val="fr-CH"/>
        </w:rPr>
      </w:pPr>
      <w:r w:rsidRPr="0007439A">
        <w:rPr>
          <w:rFonts w:ascii="NimbusSanNov" w:hAnsi="NimbusSanNov"/>
          <w:b/>
          <w:lang w:val="fr-CH"/>
        </w:rPr>
        <w:t>Le Monde diplomatique</w:t>
      </w:r>
      <w:r w:rsidRPr="0007439A">
        <w:rPr>
          <w:rFonts w:ascii="NimbusSanNov" w:hAnsi="NimbusSanNov"/>
          <w:lang w:val="fr-CH"/>
        </w:rPr>
        <w:t xml:space="preserve">: </w:t>
      </w:r>
      <w:hyperlink r:id="rId15" w:history="1">
        <w:r w:rsidRPr="0007439A">
          <w:rPr>
            <w:rStyle w:val="Hyperlink"/>
            <w:rFonts w:ascii="NimbusSanNov" w:hAnsi="NimbusSanNov"/>
            <w:lang w:val="fr-CH"/>
          </w:rPr>
          <w:t>http://monde-diplomatique.de/</w:t>
        </w:r>
      </w:hyperlink>
      <w:r w:rsidRPr="0007439A">
        <w:rPr>
          <w:rFonts w:ascii="NimbusSanNov" w:hAnsi="NimbusSanNov"/>
          <w:lang w:val="fr-CH"/>
        </w:rPr>
        <w:t xml:space="preserve"> </w:t>
      </w:r>
    </w:p>
    <w:p w:rsidR="0007439A" w:rsidRDefault="0007439A" w:rsidP="0007439A">
      <w:pPr>
        <w:jc w:val="both"/>
        <w:rPr>
          <w:rFonts w:ascii="NimbusSanNov" w:hAnsi="NimbusSanNov"/>
        </w:rPr>
      </w:pPr>
      <w:r w:rsidRPr="00FD0041">
        <w:rPr>
          <w:rFonts w:ascii="NimbusSanNov" w:hAnsi="NimbusSanNov"/>
          <w:i/>
        </w:rPr>
        <w:t>Le Monde diplomatique</w:t>
      </w:r>
      <w:r>
        <w:rPr>
          <w:rFonts w:ascii="NimbusSanNov" w:hAnsi="NimbusSanNov"/>
        </w:rPr>
        <w:t xml:space="preserve"> erscheint monatlich, auf Deutsch als Beilage der </w:t>
      </w:r>
      <w:r w:rsidRPr="00FD0041">
        <w:rPr>
          <w:rFonts w:ascii="NimbusSanNov" w:hAnsi="NimbusSanNov"/>
          <w:i/>
        </w:rPr>
        <w:t>WOZ</w:t>
      </w:r>
      <w:r>
        <w:rPr>
          <w:rFonts w:ascii="NimbusSanNov" w:hAnsi="NimbusSanNov"/>
        </w:rPr>
        <w:t>. Neben internationaler Politik widmet sie sich auch immer wieder der Zukunft der Linken. Über die Blogs der französischen Ausgabe (</w:t>
      </w:r>
      <w:hyperlink r:id="rId16" w:history="1">
        <w:r w:rsidRPr="00007854">
          <w:rPr>
            <w:rStyle w:val="Hyperlink"/>
            <w:rFonts w:ascii="NimbusSanNov" w:hAnsi="NimbusSanNov"/>
          </w:rPr>
          <w:t>http://blog.mondediplo.net/</w:t>
        </w:r>
      </w:hyperlink>
      <w:r>
        <w:rPr>
          <w:rFonts w:ascii="NimbusSanNov" w:hAnsi="NimbusSanNov"/>
        </w:rPr>
        <w:t xml:space="preserve">) erhält man einen Einblick in die Debatten im frankophonen Raum resp. aktuelle politische Themen in Frankreich. Auch das Onlinemedium </w:t>
      </w:r>
      <w:hyperlink r:id="rId17" w:history="1">
        <w:r w:rsidRPr="00007854">
          <w:rPr>
            <w:rStyle w:val="Hyperlink"/>
            <w:rFonts w:ascii="NimbusSanNov" w:hAnsi="NimbusSanNov"/>
          </w:rPr>
          <w:t>www.mediapart.fr</w:t>
        </w:r>
      </w:hyperlink>
      <w:r>
        <w:rPr>
          <w:rFonts w:ascii="NimbusSanNov" w:hAnsi="NimbusSanNov"/>
        </w:rPr>
        <w:t xml:space="preserve"> oder die Jean-Jaures-Stiftung (</w:t>
      </w:r>
      <w:hyperlink r:id="rId18" w:history="1">
        <w:r w:rsidRPr="00ED0817">
          <w:rPr>
            <w:rStyle w:val="Hyperlink"/>
            <w:rFonts w:ascii="NimbusSanNov" w:hAnsi="NimbusSanNov"/>
          </w:rPr>
          <w:t>https://jean-jaures.org/</w:t>
        </w:r>
      </w:hyperlink>
      <w:r>
        <w:rPr>
          <w:rFonts w:ascii="NimbusSanNov" w:hAnsi="NimbusSanNov"/>
        </w:rPr>
        <w:t xml:space="preserve">) tragen zu linken Diskursen bei. </w:t>
      </w:r>
    </w:p>
    <w:p w:rsidR="0021751D" w:rsidRDefault="0021751D" w:rsidP="0021751D">
      <w:pPr>
        <w:jc w:val="both"/>
        <w:rPr>
          <w:rFonts w:ascii="NimbusSanNov" w:hAnsi="NimbusSanNov"/>
        </w:rPr>
      </w:pPr>
      <w:r w:rsidRPr="003D1EE7">
        <w:rPr>
          <w:rFonts w:ascii="NimbusSanNov" w:hAnsi="NimbusSanNov"/>
          <w:b/>
        </w:rPr>
        <w:t>Neue Wege – Beiträge zu Religion und Sozialismus</w:t>
      </w:r>
      <w:r>
        <w:rPr>
          <w:rFonts w:ascii="NimbusSanNov" w:hAnsi="NimbusSanNov"/>
        </w:rPr>
        <w:t xml:space="preserve">: </w:t>
      </w:r>
      <w:hyperlink r:id="rId19" w:history="1">
        <w:r w:rsidRPr="006E5DA5">
          <w:rPr>
            <w:rStyle w:val="Hyperlink"/>
            <w:rFonts w:ascii="NimbusSanNov" w:hAnsi="NimbusSanNov"/>
          </w:rPr>
          <w:t>www.neuewege.ch</w:t>
        </w:r>
      </w:hyperlink>
    </w:p>
    <w:p w:rsidR="0021751D" w:rsidRPr="003D1EE7" w:rsidRDefault="0021751D" w:rsidP="0021751D">
      <w:pPr>
        <w:jc w:val="both"/>
        <w:rPr>
          <w:rFonts w:ascii="NimbusSanNov" w:hAnsi="NimbusSanNov"/>
        </w:rPr>
      </w:pPr>
      <w:r w:rsidRPr="003D1EE7">
        <w:rPr>
          <w:rFonts w:ascii="NimbusSanNov" w:hAnsi="NimbusSanNov"/>
        </w:rPr>
        <w:t xml:space="preserve">Die </w:t>
      </w:r>
      <w:r w:rsidRPr="003D1EE7">
        <w:rPr>
          <w:rFonts w:ascii="NimbusSanNov" w:hAnsi="NimbusSanNov"/>
          <w:i/>
        </w:rPr>
        <w:t>Neuen Wege</w:t>
      </w:r>
      <w:r w:rsidRPr="003D1EE7">
        <w:rPr>
          <w:rFonts w:ascii="NimbusSanNov" w:hAnsi="NimbusSanNov"/>
        </w:rPr>
        <w:t xml:space="preserve"> setzen sich seit „110 Jah</w:t>
      </w:r>
      <w:r w:rsidRPr="003D1EE7">
        <w:rPr>
          <w:rFonts w:ascii="NimbusSanNov" w:hAnsi="NimbusSanNov"/>
        </w:rPr>
        <w:softHyphen/>
        <w:t>ren kri</w:t>
      </w:r>
      <w:r w:rsidRPr="003D1EE7">
        <w:rPr>
          <w:rFonts w:ascii="NimbusSanNov" w:hAnsi="NimbusSanNov"/>
        </w:rPr>
        <w:softHyphen/>
        <w:t>tisch mit den Ent</w:t>
      </w:r>
      <w:r w:rsidRPr="003D1EE7">
        <w:rPr>
          <w:rFonts w:ascii="NimbusSanNov" w:hAnsi="NimbusSanNov"/>
        </w:rPr>
        <w:softHyphen/>
        <w:t>wick</w:t>
      </w:r>
      <w:r w:rsidRPr="003D1EE7">
        <w:rPr>
          <w:rFonts w:ascii="NimbusSanNov" w:hAnsi="NimbusSanNov"/>
        </w:rPr>
        <w:softHyphen/>
        <w:t>lun</w:t>
      </w:r>
      <w:r w:rsidRPr="003D1EE7">
        <w:rPr>
          <w:rFonts w:ascii="NimbusSanNov" w:hAnsi="NimbusSanNov"/>
        </w:rPr>
        <w:softHyphen/>
        <w:t>gen in Po</w:t>
      </w:r>
      <w:r w:rsidRPr="003D1EE7">
        <w:rPr>
          <w:rFonts w:ascii="NimbusSanNov" w:hAnsi="NimbusSanNov"/>
        </w:rPr>
        <w:softHyphen/>
        <w:t>li</w:t>
      </w:r>
      <w:r w:rsidRPr="003D1EE7">
        <w:rPr>
          <w:rFonts w:ascii="NimbusSanNov" w:hAnsi="NimbusSanNov"/>
        </w:rPr>
        <w:softHyphen/>
        <w:t>tik, Wirt</w:t>
      </w:r>
      <w:r w:rsidRPr="003D1EE7">
        <w:rPr>
          <w:rFonts w:ascii="NimbusSanNov" w:hAnsi="NimbusSanNov"/>
        </w:rPr>
        <w:softHyphen/>
        <w:t>schaft, Ge</w:t>
      </w:r>
      <w:r w:rsidRPr="003D1EE7">
        <w:rPr>
          <w:rFonts w:ascii="NimbusSanNov" w:hAnsi="NimbusSanNov"/>
        </w:rPr>
        <w:softHyphen/>
        <w:t>sell</w:t>
      </w:r>
      <w:r w:rsidRPr="003D1EE7">
        <w:rPr>
          <w:rFonts w:ascii="NimbusSanNov" w:hAnsi="NimbusSanNov"/>
        </w:rPr>
        <w:softHyphen/>
        <w:t>schaft und Kir</w:t>
      </w:r>
      <w:r w:rsidRPr="003D1EE7">
        <w:rPr>
          <w:rFonts w:ascii="NimbusSanNov" w:hAnsi="NimbusSanNov"/>
        </w:rPr>
        <w:softHyphen/>
        <w:t>che aus</w:t>
      </w:r>
      <w:r w:rsidRPr="003D1EE7">
        <w:rPr>
          <w:rFonts w:ascii="NimbusSanNov" w:hAnsi="NimbusSanNov"/>
        </w:rPr>
        <w:softHyphen/>
        <w:t>ein</w:t>
      </w:r>
      <w:r w:rsidRPr="003D1EE7">
        <w:rPr>
          <w:rFonts w:ascii="NimbusSanNov" w:hAnsi="NimbusSanNov"/>
        </w:rPr>
        <w:softHyphen/>
        <w:t>an</w:t>
      </w:r>
      <w:r w:rsidRPr="003D1EE7">
        <w:rPr>
          <w:rFonts w:ascii="NimbusSanNov" w:hAnsi="NimbusSanNov"/>
        </w:rPr>
        <w:softHyphen/>
        <w:t xml:space="preserve">der“. Die monatlich erscheinende Zeitschrift nutzt ihr historisches Bewusstsein, um </w:t>
      </w:r>
      <w:r w:rsidR="003D1EE7" w:rsidRPr="003D1EE7">
        <w:rPr>
          <w:rFonts w:ascii="NimbusSanNov" w:hAnsi="NimbusSanNov"/>
        </w:rPr>
        <w:t xml:space="preserve">die heutigen Herausforderungen, die in ganz wesentlichen Bereichen im Schnittpunkt von Religion und Sozialismus anzusiedeln sind, zu deuten und zu debattieren. </w:t>
      </w:r>
    </w:p>
    <w:p w:rsidR="006B00AD" w:rsidRDefault="006B00AD" w:rsidP="006B00AD">
      <w:pPr>
        <w:jc w:val="both"/>
        <w:rPr>
          <w:rFonts w:ascii="NimbusSanNov" w:hAnsi="NimbusSanNov"/>
          <w:lang w:val="en-US"/>
        </w:rPr>
      </w:pPr>
      <w:r w:rsidRPr="009915A8">
        <w:rPr>
          <w:rFonts w:ascii="NimbusSanNov" w:hAnsi="NimbusSanNov"/>
          <w:b/>
          <w:lang w:val="en-US"/>
        </w:rPr>
        <w:lastRenderedPageBreak/>
        <w:t>New Left Review</w:t>
      </w:r>
      <w:r>
        <w:rPr>
          <w:rFonts w:ascii="NimbusSanNov" w:hAnsi="NimbusSanNov"/>
          <w:lang w:val="en-US"/>
        </w:rPr>
        <w:t>:</w:t>
      </w:r>
      <w:r w:rsidRPr="009915A8">
        <w:rPr>
          <w:rFonts w:ascii="NimbusSanNov" w:hAnsi="NimbusSanNov"/>
          <w:lang w:val="en-US"/>
        </w:rPr>
        <w:t xml:space="preserve"> </w:t>
      </w:r>
      <w:hyperlink r:id="rId20" w:history="1">
        <w:r w:rsidRPr="0029622A">
          <w:rPr>
            <w:rStyle w:val="Hyperlink"/>
            <w:rFonts w:ascii="NimbusSanNov" w:hAnsi="NimbusSanNov"/>
            <w:lang w:val="en-US"/>
          </w:rPr>
          <w:t>https://newleftreview.org/</w:t>
        </w:r>
      </w:hyperlink>
      <w:r>
        <w:rPr>
          <w:rFonts w:ascii="NimbusSanNov" w:hAnsi="NimbusSanNov"/>
          <w:lang w:val="en-US"/>
        </w:rPr>
        <w:t xml:space="preserve"> </w:t>
      </w:r>
    </w:p>
    <w:p w:rsidR="006B00AD" w:rsidRDefault="006B00AD" w:rsidP="006B00AD">
      <w:pPr>
        <w:jc w:val="both"/>
        <w:rPr>
          <w:rFonts w:ascii="NimbusSanNov" w:hAnsi="NimbusSanNov"/>
        </w:rPr>
      </w:pPr>
      <w:r w:rsidRPr="009915A8">
        <w:rPr>
          <w:rFonts w:ascii="NimbusSanNov" w:hAnsi="NimbusSanNov"/>
        </w:rPr>
        <w:t>Alle zwei Monate erscheint die</w:t>
      </w:r>
      <w:r>
        <w:rPr>
          <w:rFonts w:ascii="NimbusSanNov" w:hAnsi="NimbusSanNov"/>
        </w:rPr>
        <w:t xml:space="preserve"> in London beheimatete</w:t>
      </w:r>
      <w:r w:rsidRPr="009915A8">
        <w:rPr>
          <w:rFonts w:ascii="NimbusSanNov" w:hAnsi="NimbusSanNov"/>
        </w:rPr>
        <w:t xml:space="preserve"> </w:t>
      </w:r>
      <w:r w:rsidRPr="00FD0041">
        <w:rPr>
          <w:rFonts w:ascii="NimbusSanNov" w:hAnsi="NimbusSanNov"/>
          <w:i/>
        </w:rPr>
        <w:t>New Left Review</w:t>
      </w:r>
      <w:r>
        <w:rPr>
          <w:rFonts w:ascii="NimbusSanNov" w:hAnsi="NimbusSanNov"/>
        </w:rPr>
        <w:t xml:space="preserve">. </w:t>
      </w:r>
      <w:r w:rsidRPr="009915A8">
        <w:rPr>
          <w:rFonts w:ascii="NimbusSanNov" w:hAnsi="NimbusSanNov"/>
        </w:rPr>
        <w:t>Sie befasst sich nicht nur mit globaler Politik und Wirtschaft, sondern auch</w:t>
      </w:r>
      <w:r>
        <w:rPr>
          <w:rFonts w:ascii="NimbusSanNov" w:hAnsi="NimbusSanNov"/>
        </w:rPr>
        <w:t xml:space="preserve"> mit Protestbewegungen, aktuellen Ges</w:t>
      </w:r>
      <w:r w:rsidRPr="009915A8">
        <w:rPr>
          <w:rFonts w:ascii="NimbusSanNov" w:hAnsi="NimbusSanNov"/>
        </w:rPr>
        <w:t>ellschaftstheorie</w:t>
      </w:r>
      <w:r>
        <w:rPr>
          <w:rFonts w:ascii="NimbusSanNov" w:hAnsi="NimbusSanNov"/>
        </w:rPr>
        <w:t xml:space="preserve">n, Geschichte und Philosophie sowie </w:t>
      </w:r>
      <w:r w:rsidRPr="009915A8">
        <w:rPr>
          <w:rFonts w:ascii="NimbusSanNov" w:hAnsi="NimbusSanNov"/>
        </w:rPr>
        <w:t xml:space="preserve">Literatur und Film. </w:t>
      </w:r>
    </w:p>
    <w:p w:rsidR="00EB0DCD" w:rsidRDefault="00163512" w:rsidP="00B53BB6">
      <w:pPr>
        <w:jc w:val="both"/>
        <w:rPr>
          <w:rFonts w:ascii="NimbusSanNov" w:hAnsi="NimbusSanNov"/>
        </w:rPr>
      </w:pPr>
      <w:r w:rsidRPr="00163512">
        <w:rPr>
          <w:rFonts w:ascii="NimbusSanNov" w:hAnsi="NimbusSanNov"/>
          <w:b/>
        </w:rPr>
        <w:t>Rosa</w:t>
      </w:r>
      <w:r>
        <w:rPr>
          <w:rFonts w:ascii="NimbusSanNov" w:hAnsi="NimbusSanNov"/>
          <w:b/>
        </w:rPr>
        <w:t>-</w:t>
      </w:r>
      <w:r w:rsidRPr="00163512">
        <w:rPr>
          <w:rFonts w:ascii="NimbusSanNov" w:hAnsi="NimbusSanNov"/>
          <w:b/>
        </w:rPr>
        <w:t>Luxemburg</w:t>
      </w:r>
      <w:r>
        <w:rPr>
          <w:rFonts w:ascii="NimbusSanNov" w:hAnsi="NimbusSanNov"/>
          <w:b/>
        </w:rPr>
        <w:t>-</w:t>
      </w:r>
      <w:r w:rsidRPr="00163512">
        <w:rPr>
          <w:rFonts w:ascii="NimbusSanNov" w:hAnsi="NimbusSanNov"/>
          <w:b/>
        </w:rPr>
        <w:t>Stiftung</w:t>
      </w:r>
      <w:r>
        <w:rPr>
          <w:rFonts w:ascii="NimbusSanNov" w:hAnsi="NimbusSanNov"/>
        </w:rPr>
        <w:t xml:space="preserve">: </w:t>
      </w:r>
      <w:hyperlink r:id="rId21" w:history="1">
        <w:r w:rsidRPr="00ED0817">
          <w:rPr>
            <w:rStyle w:val="Hyperlink"/>
            <w:rFonts w:ascii="NimbusSanNov" w:hAnsi="NimbusSanNov"/>
          </w:rPr>
          <w:t>https://www.rosalux.de/</w:t>
        </w:r>
      </w:hyperlink>
    </w:p>
    <w:p w:rsidR="000E7CC7" w:rsidRDefault="00163512" w:rsidP="00B53BB6">
      <w:pPr>
        <w:jc w:val="both"/>
        <w:rPr>
          <w:rFonts w:ascii="NimbusSanNov" w:hAnsi="NimbusSanNov"/>
        </w:rPr>
      </w:pPr>
      <w:r w:rsidRPr="00FD0041">
        <w:rPr>
          <w:rFonts w:ascii="NimbusSanNov" w:hAnsi="NimbusSanNov"/>
        </w:rPr>
        <w:t>Was die Friedrich-Ebert-Stiftung für die SPD</w:t>
      </w:r>
      <w:r w:rsidR="0012034F">
        <w:rPr>
          <w:rFonts w:ascii="NimbusSanNov" w:hAnsi="NimbusSanNov"/>
        </w:rPr>
        <w:t>,</w:t>
      </w:r>
      <w:r w:rsidRPr="00FD0041">
        <w:rPr>
          <w:rFonts w:ascii="NimbusSanNov" w:hAnsi="NimbusSanNov"/>
        </w:rPr>
        <w:t xml:space="preserve"> ist </w:t>
      </w:r>
      <w:r w:rsidR="0012034F">
        <w:rPr>
          <w:rFonts w:ascii="NimbusSanNov" w:hAnsi="NimbusSanNov"/>
        </w:rPr>
        <w:t xml:space="preserve">die </w:t>
      </w:r>
      <w:r w:rsidRPr="00FD0041">
        <w:rPr>
          <w:rFonts w:ascii="NimbusSanNov" w:hAnsi="NimbusSanNov"/>
        </w:rPr>
        <w:t xml:space="preserve">Rosa-Luxemburg-Stiftung für die Partei Die Linke. Neben öffentlichen Veranstaltungen und Workshops liefert die Rosa-Luxemburg-Stiftung laufend anregende Publikationen zu </w:t>
      </w:r>
      <w:r w:rsidR="0012034F">
        <w:rPr>
          <w:rFonts w:ascii="NimbusSanNov" w:hAnsi="NimbusSanNov"/>
        </w:rPr>
        <w:t>diversen</w:t>
      </w:r>
      <w:r w:rsidRPr="00FD0041">
        <w:rPr>
          <w:rFonts w:ascii="NimbusSanNov" w:hAnsi="NimbusSanNov"/>
        </w:rPr>
        <w:t xml:space="preserve"> Themen, te</w:t>
      </w:r>
      <w:r w:rsidR="00FD0041" w:rsidRPr="00FD0041">
        <w:rPr>
          <w:rFonts w:ascii="NimbusSanNov" w:hAnsi="NimbusSanNov"/>
        </w:rPr>
        <w:t xml:space="preserve">ilweise in Schwerpunktdossiers. Die Zeitschrift der Rosa-Luxemburg-Stiftung, </w:t>
      </w:r>
      <w:r w:rsidR="00FD0041" w:rsidRPr="00FD0041">
        <w:rPr>
          <w:rFonts w:ascii="NimbusSanNov" w:hAnsi="NimbusSanNov"/>
          <w:i/>
        </w:rPr>
        <w:t>LUXEMBURG – Gesellschaftsanalyse und linke Praxis</w:t>
      </w:r>
      <w:r w:rsidR="00FD0041" w:rsidRPr="00FD0041">
        <w:rPr>
          <w:rFonts w:ascii="NimbusSanNov" w:hAnsi="NimbusSanNov"/>
        </w:rPr>
        <w:t>, erscheint dreimal im Jahr (</w:t>
      </w:r>
      <w:hyperlink r:id="rId22" w:history="1">
        <w:r w:rsidR="00FD0041" w:rsidRPr="00FD0041">
          <w:rPr>
            <w:rStyle w:val="Hyperlink"/>
            <w:rFonts w:ascii="NimbusSanNov" w:hAnsi="NimbusSanNov"/>
          </w:rPr>
          <w:t>http://www.zeitschrift-luxemburg.de/</w:t>
        </w:r>
      </w:hyperlink>
      <w:r w:rsidR="00FD0041" w:rsidRPr="00FD0041">
        <w:rPr>
          <w:rFonts w:ascii="NimbusSanNov" w:hAnsi="NimbusSanNov"/>
        </w:rPr>
        <w:t>).</w:t>
      </w:r>
    </w:p>
    <w:p w:rsidR="003D1EE7" w:rsidRDefault="003D1EE7" w:rsidP="003D1EE7">
      <w:pPr>
        <w:jc w:val="both"/>
        <w:rPr>
          <w:rFonts w:ascii="NimbusSanNov" w:hAnsi="NimbusSanNov"/>
        </w:rPr>
      </w:pPr>
      <w:r w:rsidRPr="00BF0AA0">
        <w:rPr>
          <w:rFonts w:ascii="NimbusSanNov" w:hAnsi="NimbusSanNov"/>
          <w:b/>
        </w:rPr>
        <w:t>Widerspruch</w:t>
      </w:r>
      <w:r>
        <w:rPr>
          <w:rFonts w:ascii="NimbusSanNov" w:hAnsi="NimbusSanNov"/>
        </w:rPr>
        <w:t xml:space="preserve">: </w:t>
      </w:r>
      <w:hyperlink r:id="rId23" w:history="1">
        <w:r w:rsidRPr="00007854">
          <w:rPr>
            <w:rStyle w:val="Hyperlink"/>
            <w:rFonts w:ascii="NimbusSanNov" w:hAnsi="NimbusSanNov"/>
          </w:rPr>
          <w:t>www.widerspruch.ch</w:t>
        </w:r>
      </w:hyperlink>
      <w:r>
        <w:rPr>
          <w:rFonts w:ascii="NimbusSanNov" w:hAnsi="NimbusSanNov"/>
        </w:rPr>
        <w:t xml:space="preserve"> </w:t>
      </w:r>
    </w:p>
    <w:p w:rsidR="003D1EE7" w:rsidRDefault="003D1EE7" w:rsidP="003D1EE7">
      <w:pPr>
        <w:jc w:val="both"/>
        <w:rPr>
          <w:rFonts w:ascii="NimbusSanNov" w:hAnsi="NimbusSanNov"/>
        </w:rPr>
      </w:pPr>
      <w:r>
        <w:rPr>
          <w:rFonts w:ascii="NimbusSanNov" w:hAnsi="NimbusSanNov"/>
        </w:rPr>
        <w:t xml:space="preserve">Die Schweizer Zeitschrift </w:t>
      </w:r>
      <w:r w:rsidRPr="003261FF">
        <w:rPr>
          <w:rFonts w:ascii="NimbusSanNov" w:hAnsi="NimbusSanNov"/>
          <w:i/>
        </w:rPr>
        <w:t>Widerspruch</w:t>
      </w:r>
      <w:r>
        <w:rPr>
          <w:rFonts w:ascii="NimbusSanNov" w:hAnsi="NimbusSanNov"/>
        </w:rPr>
        <w:t>, die halbjährlich erscheint, bietet „</w:t>
      </w:r>
      <w:r w:rsidRPr="00BF0AA0">
        <w:rPr>
          <w:rFonts w:ascii="NimbusSanNov" w:hAnsi="NimbusSanNov"/>
        </w:rPr>
        <w:t>eine Plattform für offene und kritische Debatten, die von Autorinnen und Autoren aus unterschiedlichen Arbeits- und Forschungskontexten, aus sozialen Bewegungen und Gewerkschaften, aus Politik, Kultur und Wissenschaft im In- und Ausland genutzt wird</w:t>
      </w:r>
      <w:r>
        <w:rPr>
          <w:rFonts w:ascii="NimbusSanNov" w:hAnsi="NimbusSanNov"/>
        </w:rPr>
        <w:t>.</w:t>
      </w:r>
      <w:r w:rsidRPr="00BF0AA0">
        <w:rPr>
          <w:rFonts w:ascii="NimbusSanNov" w:hAnsi="NimbusSanNov"/>
        </w:rPr>
        <w:t>“</w:t>
      </w:r>
      <w:r>
        <w:rPr>
          <w:rFonts w:ascii="NimbusSanNov" w:hAnsi="NimbusSanNov"/>
        </w:rPr>
        <w:t xml:space="preserve"> </w:t>
      </w:r>
    </w:p>
    <w:p w:rsidR="0007439A" w:rsidRDefault="0007439A" w:rsidP="0007439A">
      <w:pPr>
        <w:jc w:val="both"/>
        <w:rPr>
          <w:rFonts w:ascii="NimbusSanNov" w:hAnsi="NimbusSanNov"/>
        </w:rPr>
      </w:pPr>
      <w:r w:rsidRPr="0007439A">
        <w:rPr>
          <w:rFonts w:ascii="NimbusSanNov" w:hAnsi="NimbusSanNov"/>
          <w:b/>
        </w:rPr>
        <w:t>Zeitschrift für kritische Sozialwissenschaft – Prokl</w:t>
      </w:r>
      <w:r w:rsidRPr="00BF0AA0">
        <w:rPr>
          <w:rFonts w:ascii="NimbusSanNov" w:hAnsi="NimbusSanNov"/>
          <w:b/>
        </w:rPr>
        <w:t>a</w:t>
      </w:r>
      <w:r>
        <w:rPr>
          <w:rFonts w:ascii="NimbusSanNov" w:hAnsi="NimbusSanNov"/>
        </w:rPr>
        <w:t xml:space="preserve">: </w:t>
      </w:r>
      <w:hyperlink r:id="rId24" w:history="1">
        <w:r w:rsidRPr="00007854">
          <w:rPr>
            <w:rStyle w:val="Hyperlink"/>
            <w:rFonts w:ascii="NimbusSanNov" w:hAnsi="NimbusSanNov"/>
          </w:rPr>
          <w:t>www.prokla.de</w:t>
        </w:r>
      </w:hyperlink>
      <w:r>
        <w:rPr>
          <w:rFonts w:ascii="NimbusSanNov" w:hAnsi="NimbusSanNov"/>
        </w:rPr>
        <w:t xml:space="preserve"> </w:t>
      </w:r>
    </w:p>
    <w:p w:rsidR="0007439A" w:rsidRDefault="0007439A" w:rsidP="0007439A">
      <w:pPr>
        <w:jc w:val="both"/>
        <w:rPr>
          <w:rFonts w:ascii="NimbusSanNov" w:hAnsi="NimbusSanNov"/>
        </w:rPr>
      </w:pPr>
      <w:r w:rsidRPr="0007439A">
        <w:rPr>
          <w:rFonts w:ascii="NimbusSanNov" w:hAnsi="NimbusSanNov"/>
          <w:i/>
        </w:rPr>
        <w:t>Prokla</w:t>
      </w:r>
      <w:r>
        <w:rPr>
          <w:rFonts w:ascii="NimbusSanNov" w:hAnsi="NimbusSanNov"/>
        </w:rPr>
        <w:t xml:space="preserve"> erscheint viermal jährlich. Die Zeitschrift widmet sich Themen aus den Bereichen der Politischen Ökonomie, der Politik, Sozialgeschichte und Soziologie. Jede Nummer hat einen thematischen Schwerpunkt.</w:t>
      </w:r>
    </w:p>
    <w:p w:rsidR="0007439A" w:rsidRPr="00BF0AA0" w:rsidRDefault="0007439A" w:rsidP="0007439A">
      <w:pPr>
        <w:jc w:val="both"/>
        <w:rPr>
          <w:rFonts w:ascii="NimbusSanNov" w:hAnsi="NimbusSanNov"/>
        </w:rPr>
      </w:pPr>
      <w:r w:rsidRPr="007B5876">
        <w:rPr>
          <w:rFonts w:ascii="NimbusSanNov" w:hAnsi="NimbusSanNov"/>
          <w:b/>
        </w:rPr>
        <w:t>Zeitschrift für sozialistische Politik und Wirtschaft – spw</w:t>
      </w:r>
      <w:r>
        <w:rPr>
          <w:rFonts w:ascii="NimbusSanNov" w:hAnsi="NimbusSanNov"/>
        </w:rPr>
        <w:t xml:space="preserve">: </w:t>
      </w:r>
      <w:hyperlink r:id="rId25" w:history="1">
        <w:r w:rsidRPr="006E5DA5">
          <w:rPr>
            <w:rStyle w:val="Hyperlink"/>
            <w:rFonts w:ascii="NimbusSanNov" w:hAnsi="NimbusSanNov"/>
          </w:rPr>
          <w:t>www.spw.de</w:t>
        </w:r>
      </w:hyperlink>
      <w:r>
        <w:rPr>
          <w:rFonts w:ascii="NimbusSanNov" w:hAnsi="NimbusSanNov"/>
        </w:rPr>
        <w:t xml:space="preserve"> </w:t>
      </w:r>
    </w:p>
    <w:p w:rsidR="0007439A" w:rsidRDefault="0007439A" w:rsidP="0007439A">
      <w:pPr>
        <w:jc w:val="both"/>
        <w:rPr>
          <w:rFonts w:ascii="NimbusSanNov" w:hAnsi="NimbusSanNov"/>
        </w:rPr>
      </w:pPr>
      <w:r w:rsidRPr="00FD0041">
        <w:rPr>
          <w:rFonts w:ascii="NimbusSanNov" w:hAnsi="NimbusSanNov"/>
          <w:i/>
        </w:rPr>
        <w:t>spw</w:t>
      </w:r>
      <w:r w:rsidRPr="003261FF">
        <w:rPr>
          <w:rFonts w:ascii="NimbusSanNov" w:hAnsi="NimbusSanNov"/>
        </w:rPr>
        <w:t xml:space="preserve"> ist die Zeitschrift der Linken innerhalb der deutschen Sozialdemokratie. </w:t>
      </w:r>
      <w:r>
        <w:rPr>
          <w:rFonts w:ascii="NimbusSanNov" w:hAnsi="NimbusSanNov"/>
        </w:rPr>
        <w:t>s</w:t>
      </w:r>
      <w:r w:rsidRPr="003261FF">
        <w:rPr>
          <w:rFonts w:ascii="NimbusSanNov" w:hAnsi="NimbusSanNov"/>
        </w:rPr>
        <w:t>pw setzt sich nach für</w:t>
      </w:r>
      <w:r w:rsidRPr="00D97FE0">
        <w:rPr>
          <w:rFonts w:ascii="NimbusSanNov" w:hAnsi="NimbusSanNov"/>
          <w:b/>
        </w:rPr>
        <w:t xml:space="preserve"> „</w:t>
      </w:r>
      <w:r w:rsidRPr="00D97FE0">
        <w:rPr>
          <w:rFonts w:ascii="NimbusSanNov" w:hAnsi="NimbusSanNov"/>
        </w:rPr>
        <w:t xml:space="preserve">einen parteiübergreifenden Diskurs radikalreformerischer Kräfte ein“ und sieht sich als „ein Forum für die Diskurse der Linken“. In diesem Sinne werden kontroverse Beiträge veröffentlicht, das verbindende Ziel </w:t>
      </w:r>
      <w:r>
        <w:rPr>
          <w:rFonts w:ascii="NimbusSanNov" w:hAnsi="NimbusSanNov"/>
        </w:rPr>
        <w:t xml:space="preserve">dabei </w:t>
      </w:r>
      <w:r w:rsidRPr="00D97FE0">
        <w:rPr>
          <w:rFonts w:ascii="NimbusSanNov" w:hAnsi="NimbusSanNov"/>
        </w:rPr>
        <w:t xml:space="preserve">ist aber die </w:t>
      </w:r>
      <w:r>
        <w:rPr>
          <w:rFonts w:ascii="NimbusSanNov" w:hAnsi="NimbusSanNov"/>
        </w:rPr>
        <w:t>„</w:t>
      </w:r>
      <w:r w:rsidRPr="00D97FE0">
        <w:rPr>
          <w:rFonts w:ascii="NimbusSanNov" w:hAnsi="NimbusSanNov"/>
        </w:rPr>
        <w:t>solidarisch-ökologische Umgestaltung der bestehenden Verhältn</w:t>
      </w:r>
      <w:bookmarkStart w:id="0" w:name="_GoBack"/>
      <w:bookmarkEnd w:id="0"/>
      <w:r w:rsidRPr="00D97FE0">
        <w:rPr>
          <w:rFonts w:ascii="NimbusSanNov" w:hAnsi="NimbusSanNov"/>
        </w:rPr>
        <w:t xml:space="preserve">isse“. </w:t>
      </w:r>
      <w:r>
        <w:rPr>
          <w:rFonts w:ascii="NimbusSanNov" w:hAnsi="NimbusSanNov"/>
        </w:rPr>
        <w:t xml:space="preserve">Es erscheinen jährlich sechs Hefte, die sich jeweils aktuellen thematischen Schwerpunkten widmen. </w:t>
      </w:r>
    </w:p>
    <w:p w:rsidR="0021751D" w:rsidRDefault="0021751D" w:rsidP="00B53BB6">
      <w:pPr>
        <w:jc w:val="both"/>
        <w:rPr>
          <w:rFonts w:ascii="NimbusSanNov" w:hAnsi="NimbusSanNov"/>
          <w:b/>
        </w:rPr>
      </w:pPr>
      <w:r>
        <w:rPr>
          <w:rFonts w:ascii="NimbusSanNov" w:hAnsi="NimbusSanNov"/>
          <w:b/>
        </w:rPr>
        <w:t>Progressive Verlage</w:t>
      </w:r>
    </w:p>
    <w:p w:rsidR="00771590" w:rsidRDefault="006B00AD" w:rsidP="00B53BB6">
      <w:pPr>
        <w:jc w:val="both"/>
        <w:rPr>
          <w:rFonts w:ascii="NimbusSanNov" w:hAnsi="NimbusSanNov"/>
        </w:rPr>
      </w:pPr>
      <w:r>
        <w:rPr>
          <w:rFonts w:ascii="NimbusSanNov" w:hAnsi="NimbusSanNov"/>
        </w:rPr>
        <w:t>edition 8 (</w:t>
      </w:r>
      <w:hyperlink r:id="rId26" w:history="1">
        <w:r w:rsidRPr="006E5DA5">
          <w:rPr>
            <w:rStyle w:val="Hyperlink"/>
            <w:rFonts w:ascii="NimbusSanNov" w:hAnsi="NimbusSanNov"/>
          </w:rPr>
          <w:t>http://www.edition8.ch/</w:t>
        </w:r>
      </w:hyperlink>
      <w:r>
        <w:rPr>
          <w:rFonts w:ascii="NimbusSanNov" w:hAnsi="NimbusSanNov"/>
        </w:rPr>
        <w:t>)</w:t>
      </w:r>
      <w:r w:rsidR="00771590">
        <w:rPr>
          <w:rFonts w:ascii="NimbusSanNov" w:hAnsi="NimbusSanNov"/>
        </w:rPr>
        <w:t xml:space="preserve">, </w:t>
      </w:r>
      <w:r>
        <w:rPr>
          <w:rFonts w:ascii="NimbusSanNov" w:hAnsi="NimbusSanNov"/>
        </w:rPr>
        <w:t>Laika Verlag (</w:t>
      </w:r>
      <w:hyperlink r:id="rId27" w:history="1">
        <w:r w:rsidRPr="006E5DA5">
          <w:rPr>
            <w:rStyle w:val="Hyperlink"/>
            <w:rFonts w:ascii="NimbusSanNov" w:hAnsi="NimbusSanNov"/>
          </w:rPr>
          <w:t>http://www.laika-verlag.de/</w:t>
        </w:r>
      </w:hyperlink>
      <w:r>
        <w:rPr>
          <w:rFonts w:ascii="NimbusSanNov" w:hAnsi="NimbusSanNov"/>
        </w:rPr>
        <w:t>),</w:t>
      </w:r>
      <w:r w:rsidR="00771590">
        <w:rPr>
          <w:rFonts w:ascii="NimbusSanNov" w:hAnsi="NimbusSanNov"/>
        </w:rPr>
        <w:t xml:space="preserve"> Merve (</w:t>
      </w:r>
      <w:hyperlink r:id="rId28" w:history="1">
        <w:r w:rsidR="00771590" w:rsidRPr="0029622A">
          <w:rPr>
            <w:rStyle w:val="Hyperlink"/>
            <w:rFonts w:ascii="NimbusSanNov" w:hAnsi="NimbusSanNov"/>
          </w:rPr>
          <w:t>www.merve.de</w:t>
        </w:r>
      </w:hyperlink>
      <w:r>
        <w:rPr>
          <w:rFonts w:ascii="NimbusSanNov" w:hAnsi="NimbusSanNov"/>
        </w:rPr>
        <w:t xml:space="preserve">), </w:t>
      </w:r>
      <w:r w:rsidR="00771590">
        <w:rPr>
          <w:rFonts w:ascii="NimbusSanNov" w:hAnsi="NimbusSanNov"/>
        </w:rPr>
        <w:t>oekom Verlag (</w:t>
      </w:r>
      <w:hyperlink r:id="rId29" w:history="1">
        <w:r w:rsidR="00771590" w:rsidRPr="006E5DA5">
          <w:rPr>
            <w:rStyle w:val="Hyperlink"/>
            <w:rFonts w:ascii="NimbusSanNov" w:hAnsi="NimbusSanNov"/>
          </w:rPr>
          <w:t>https://www.oekom.de/home.html</w:t>
        </w:r>
      </w:hyperlink>
      <w:r w:rsidR="00771590">
        <w:rPr>
          <w:rFonts w:ascii="NimbusSanNov" w:hAnsi="NimbusSanNov"/>
        </w:rPr>
        <w:t xml:space="preserve">), </w:t>
      </w:r>
      <w:r>
        <w:rPr>
          <w:rFonts w:ascii="NimbusSanNov" w:hAnsi="NimbusSanNov"/>
        </w:rPr>
        <w:t>Papy Rossa (</w:t>
      </w:r>
      <w:hyperlink r:id="rId30" w:history="1">
        <w:r w:rsidRPr="006E5DA5">
          <w:rPr>
            <w:rStyle w:val="Hyperlink"/>
            <w:rFonts w:ascii="NimbusSanNov" w:hAnsi="NimbusSanNov"/>
          </w:rPr>
          <w:t>www.papyrossa.de</w:t>
        </w:r>
      </w:hyperlink>
      <w:r>
        <w:rPr>
          <w:rFonts w:ascii="NimbusSanNov" w:hAnsi="NimbusSanNov"/>
        </w:rPr>
        <w:t>)</w:t>
      </w:r>
      <w:r w:rsidR="00C24687">
        <w:rPr>
          <w:rFonts w:ascii="NimbusSanNov" w:hAnsi="NimbusSanNov"/>
        </w:rPr>
        <w:t>, Policy Press (</w:t>
      </w:r>
      <w:hyperlink r:id="rId31" w:history="1">
        <w:r w:rsidR="00C24687" w:rsidRPr="0029622A">
          <w:rPr>
            <w:rStyle w:val="Hyperlink"/>
            <w:rFonts w:ascii="NimbusSanNov" w:hAnsi="NimbusSanNov"/>
          </w:rPr>
          <w:t>http://policypress.co.uk/</w:t>
        </w:r>
      </w:hyperlink>
      <w:r w:rsidR="00C24687">
        <w:rPr>
          <w:rFonts w:ascii="NimbusSanNov" w:hAnsi="NimbusSanNov"/>
        </w:rPr>
        <w:t xml:space="preserve">), </w:t>
      </w:r>
      <w:r>
        <w:rPr>
          <w:rFonts w:ascii="NimbusSanNov" w:hAnsi="NimbusSanNov"/>
        </w:rPr>
        <w:t>Rotpunktverlag (</w:t>
      </w:r>
      <w:hyperlink r:id="rId32" w:history="1">
        <w:r w:rsidRPr="00ED0817">
          <w:rPr>
            <w:rStyle w:val="Hyperlink"/>
            <w:rFonts w:ascii="NimbusSanNov" w:hAnsi="NimbusSanNov"/>
          </w:rPr>
          <w:t>www.rotpunktverlag.ch</w:t>
        </w:r>
      </w:hyperlink>
      <w:r>
        <w:rPr>
          <w:rFonts w:ascii="NimbusSanNov" w:hAnsi="NimbusSanNov"/>
        </w:rPr>
        <w:t>),</w:t>
      </w:r>
      <w:r w:rsidRPr="006B00AD">
        <w:rPr>
          <w:rFonts w:ascii="NimbusSanNov" w:hAnsi="NimbusSanNov"/>
        </w:rPr>
        <w:t xml:space="preserve"> </w:t>
      </w:r>
      <w:r>
        <w:rPr>
          <w:rFonts w:ascii="NimbusSanNov" w:hAnsi="NimbusSanNov"/>
        </w:rPr>
        <w:t>Seismo (</w:t>
      </w:r>
      <w:hyperlink r:id="rId33" w:history="1">
        <w:r w:rsidRPr="006E5DA5">
          <w:rPr>
            <w:rStyle w:val="Hyperlink"/>
            <w:rFonts w:ascii="NimbusSanNov" w:hAnsi="NimbusSanNov"/>
          </w:rPr>
          <w:t>https://seismoverlag.ch/</w:t>
        </w:r>
      </w:hyperlink>
      <w:r>
        <w:rPr>
          <w:rFonts w:ascii="NimbusSanNov" w:hAnsi="NimbusSanNov"/>
        </w:rPr>
        <w:t xml:space="preserve">), </w:t>
      </w:r>
      <w:r w:rsidRPr="00B53BB6">
        <w:rPr>
          <w:rFonts w:ascii="NimbusSanNov" w:hAnsi="NimbusSanNov"/>
        </w:rPr>
        <w:t>Verso</w:t>
      </w:r>
      <w:r>
        <w:rPr>
          <w:rFonts w:ascii="NimbusSanNov" w:hAnsi="NimbusSanNov"/>
        </w:rPr>
        <w:t xml:space="preserve"> (</w:t>
      </w:r>
      <w:hyperlink r:id="rId34" w:history="1">
        <w:r w:rsidRPr="00ED0817">
          <w:rPr>
            <w:rStyle w:val="Hyperlink"/>
            <w:rFonts w:ascii="NimbusSanNov" w:hAnsi="NimbusSanNov"/>
          </w:rPr>
          <w:t>https://www.versobooks.com/</w:t>
        </w:r>
      </w:hyperlink>
      <w:r>
        <w:rPr>
          <w:rFonts w:ascii="NimbusSanNov" w:hAnsi="NimbusSanNov"/>
        </w:rPr>
        <w:t>), VSA Verlag (</w:t>
      </w:r>
      <w:hyperlink r:id="rId35" w:history="1">
        <w:r w:rsidRPr="00ED0817">
          <w:rPr>
            <w:rStyle w:val="Hyperlink"/>
            <w:rFonts w:ascii="NimbusSanNov" w:hAnsi="NimbusSanNov"/>
          </w:rPr>
          <w:t>http://www.vsa-verlag.de/</w:t>
        </w:r>
      </w:hyperlink>
      <w:r>
        <w:rPr>
          <w:rFonts w:ascii="NimbusSanNov" w:hAnsi="NimbusSanNov"/>
        </w:rPr>
        <w:t>), Westfälisches Dampfboot (</w:t>
      </w:r>
      <w:hyperlink r:id="rId36" w:history="1">
        <w:r w:rsidRPr="00ED0817">
          <w:rPr>
            <w:rStyle w:val="Hyperlink"/>
            <w:rFonts w:ascii="NimbusSanNov" w:hAnsi="NimbusSanNov"/>
          </w:rPr>
          <w:t>http://www.dampfboot-verlag.de/</w:t>
        </w:r>
      </w:hyperlink>
      <w:r>
        <w:rPr>
          <w:rFonts w:ascii="NimbusSanNov" w:hAnsi="NimbusSanNov"/>
        </w:rPr>
        <w:t>),</w:t>
      </w:r>
    </w:p>
    <w:p w:rsidR="007B5876" w:rsidRDefault="00FD0041" w:rsidP="00B53BB6">
      <w:pPr>
        <w:jc w:val="both"/>
        <w:rPr>
          <w:rFonts w:ascii="NimbusSanNov" w:hAnsi="NimbusSanNov"/>
          <w:b/>
        </w:rPr>
      </w:pPr>
      <w:r w:rsidRPr="00FD0041">
        <w:rPr>
          <w:rFonts w:ascii="NimbusSanNov" w:hAnsi="NimbusSanNov"/>
          <w:b/>
        </w:rPr>
        <w:t>Blogs</w:t>
      </w:r>
      <w:r w:rsidR="00771590">
        <w:rPr>
          <w:rFonts w:ascii="NimbusSanNov" w:hAnsi="NimbusSanNov"/>
          <w:b/>
        </w:rPr>
        <w:t xml:space="preserve"> &amp; Co.</w:t>
      </w:r>
      <w:r w:rsidR="00DB6E35">
        <w:rPr>
          <w:rFonts w:ascii="NimbusSanNov" w:hAnsi="NimbusSanNov"/>
          <w:b/>
        </w:rPr>
        <w:t xml:space="preserve"> (eine kleine Auswahl</w:t>
      </w:r>
      <w:r w:rsidR="00D21842">
        <w:rPr>
          <w:rFonts w:ascii="NimbusSanNov" w:hAnsi="NimbusSanNov"/>
          <w:b/>
        </w:rPr>
        <w:t>…</w:t>
      </w:r>
      <w:r w:rsidR="00DB6E35">
        <w:rPr>
          <w:rFonts w:ascii="NimbusSanNov" w:hAnsi="NimbusSanNov"/>
          <w:b/>
        </w:rPr>
        <w:t>)</w:t>
      </w:r>
    </w:p>
    <w:p w:rsidR="006B00AD" w:rsidRDefault="006B00AD" w:rsidP="006B00AD">
      <w:pPr>
        <w:pStyle w:val="Listenabsatz"/>
        <w:numPr>
          <w:ilvl w:val="0"/>
          <w:numId w:val="1"/>
        </w:numPr>
        <w:jc w:val="both"/>
        <w:rPr>
          <w:rFonts w:ascii="NimbusSanNov" w:hAnsi="NimbusSanNov"/>
        </w:rPr>
      </w:pPr>
      <w:r w:rsidRPr="00DB6E35">
        <w:rPr>
          <w:rFonts w:ascii="NimbusSanNov" w:hAnsi="NimbusSanNov"/>
          <w:i/>
        </w:rPr>
        <w:t>Bitchmedia</w:t>
      </w:r>
      <w:r>
        <w:rPr>
          <w:rFonts w:ascii="NimbusSanNov" w:hAnsi="NimbusSanNov"/>
        </w:rPr>
        <w:t xml:space="preserve">: </w:t>
      </w:r>
      <w:hyperlink r:id="rId37" w:history="1">
        <w:r w:rsidRPr="006E5DA5">
          <w:rPr>
            <w:rStyle w:val="Hyperlink"/>
            <w:rFonts w:ascii="NimbusSanNov" w:hAnsi="NimbusSanNov"/>
          </w:rPr>
          <w:t>https://www.bitchmedia.org/</w:t>
        </w:r>
      </w:hyperlink>
      <w:r>
        <w:rPr>
          <w:rFonts w:ascii="NimbusSanNov" w:hAnsi="NimbusSanNov"/>
        </w:rPr>
        <w:t xml:space="preserve"> </w:t>
      </w:r>
    </w:p>
    <w:p w:rsidR="0012034F" w:rsidRDefault="0012034F" w:rsidP="0012034F">
      <w:pPr>
        <w:pStyle w:val="Listenabsatz"/>
        <w:numPr>
          <w:ilvl w:val="0"/>
          <w:numId w:val="1"/>
        </w:numPr>
        <w:jc w:val="both"/>
        <w:rPr>
          <w:rFonts w:ascii="NimbusSanNov" w:hAnsi="NimbusSanNov"/>
        </w:rPr>
      </w:pPr>
      <w:r w:rsidRPr="00DB6E35">
        <w:rPr>
          <w:rFonts w:ascii="NimbusSanNov" w:hAnsi="NimbusSanNov"/>
          <w:i/>
        </w:rPr>
        <w:t>Geschichte der Gegenwart</w:t>
      </w:r>
      <w:r w:rsidRPr="00771590">
        <w:rPr>
          <w:rFonts w:ascii="NimbusSanNov" w:hAnsi="NimbusSanNov"/>
        </w:rPr>
        <w:t xml:space="preserve">: </w:t>
      </w:r>
      <w:hyperlink r:id="rId38" w:history="1">
        <w:r w:rsidR="00771590" w:rsidRPr="00771590">
          <w:rPr>
            <w:rStyle w:val="Hyperlink"/>
            <w:rFonts w:ascii="NimbusSanNov" w:hAnsi="NimbusSanNov"/>
          </w:rPr>
          <w:t>http://geschichtedergegenwart.ch/</w:t>
        </w:r>
      </w:hyperlink>
      <w:r w:rsidR="00771590" w:rsidRPr="00771590">
        <w:rPr>
          <w:rFonts w:ascii="NimbusSanNov" w:hAnsi="NimbusSanNov"/>
        </w:rPr>
        <w:t xml:space="preserve"> </w:t>
      </w:r>
    </w:p>
    <w:p w:rsidR="006B00AD" w:rsidRPr="006B00AD" w:rsidRDefault="006B00AD" w:rsidP="00020F34">
      <w:pPr>
        <w:pStyle w:val="Listenabsatz"/>
        <w:numPr>
          <w:ilvl w:val="0"/>
          <w:numId w:val="1"/>
        </w:numPr>
        <w:jc w:val="both"/>
      </w:pPr>
      <w:r w:rsidRPr="00DB6E35">
        <w:rPr>
          <w:rFonts w:ascii="NimbusSanNov" w:hAnsi="NimbusSanNov"/>
          <w:i/>
        </w:rPr>
        <w:t>Linksnet – Für linke Politik und Wissenschaft</w:t>
      </w:r>
      <w:r w:rsidRPr="006B00AD">
        <w:rPr>
          <w:rFonts w:ascii="NimbusSanNov" w:hAnsi="NimbusSanNov"/>
        </w:rPr>
        <w:t xml:space="preserve">: </w:t>
      </w:r>
      <w:hyperlink r:id="rId39" w:history="1">
        <w:r w:rsidRPr="006B00AD">
          <w:rPr>
            <w:rStyle w:val="Hyperlink"/>
            <w:rFonts w:ascii="NimbusSanNov" w:hAnsi="NimbusSanNov"/>
          </w:rPr>
          <w:t>https://www.linksnet.de/</w:t>
        </w:r>
      </w:hyperlink>
    </w:p>
    <w:p w:rsidR="006B00AD" w:rsidRPr="006B00AD" w:rsidRDefault="006B00AD" w:rsidP="00020F34">
      <w:pPr>
        <w:pStyle w:val="Listenabsatz"/>
        <w:numPr>
          <w:ilvl w:val="0"/>
          <w:numId w:val="1"/>
        </w:numPr>
        <w:jc w:val="both"/>
        <w:rPr>
          <w:rFonts w:ascii="NimbusSanNov" w:hAnsi="NimbusSanNov"/>
        </w:rPr>
      </w:pPr>
      <w:r w:rsidRPr="00DB6E35">
        <w:rPr>
          <w:rFonts w:ascii="NimbusSanNov" w:hAnsi="NimbusSanNov"/>
          <w:i/>
        </w:rPr>
        <w:t>Mädchenmannschaft</w:t>
      </w:r>
      <w:r w:rsidRPr="006B00AD">
        <w:rPr>
          <w:rFonts w:ascii="NimbusSanNov" w:hAnsi="NimbusSanNov"/>
        </w:rPr>
        <w:t xml:space="preserve">: </w:t>
      </w:r>
      <w:hyperlink r:id="rId40" w:history="1">
        <w:r w:rsidRPr="006B00AD">
          <w:rPr>
            <w:rStyle w:val="Hyperlink"/>
            <w:rFonts w:ascii="NimbusSanNov" w:hAnsi="NimbusSanNov"/>
          </w:rPr>
          <w:t>www.maedchenmannschaft.net</w:t>
        </w:r>
      </w:hyperlink>
    </w:p>
    <w:p w:rsidR="0012034F" w:rsidRDefault="0012034F" w:rsidP="0012034F">
      <w:pPr>
        <w:pStyle w:val="Listenabsatz"/>
        <w:numPr>
          <w:ilvl w:val="0"/>
          <w:numId w:val="1"/>
        </w:numPr>
        <w:jc w:val="both"/>
        <w:rPr>
          <w:rFonts w:ascii="NimbusSanNov" w:hAnsi="NimbusSanNov"/>
        </w:rPr>
      </w:pPr>
      <w:r w:rsidRPr="00DB6E35">
        <w:rPr>
          <w:rFonts w:ascii="NimbusSanNov" w:hAnsi="NimbusSanNov"/>
          <w:i/>
        </w:rPr>
        <w:t>NachDenkSeiten – die kritische Website</w:t>
      </w:r>
      <w:r w:rsidRPr="00771590">
        <w:rPr>
          <w:rFonts w:ascii="NimbusSanNov" w:hAnsi="NimbusSanNov"/>
        </w:rPr>
        <w:t xml:space="preserve">: </w:t>
      </w:r>
      <w:hyperlink r:id="rId41" w:history="1">
        <w:r w:rsidRPr="00771590">
          <w:rPr>
            <w:rStyle w:val="Hyperlink"/>
            <w:rFonts w:ascii="NimbusSanNov" w:hAnsi="NimbusSanNov"/>
          </w:rPr>
          <w:t>http://www.nachdenkseiten.de/</w:t>
        </w:r>
      </w:hyperlink>
    </w:p>
    <w:p w:rsidR="006B00AD" w:rsidRDefault="006B00AD" w:rsidP="006B00AD">
      <w:pPr>
        <w:pStyle w:val="Listenabsatz"/>
        <w:numPr>
          <w:ilvl w:val="0"/>
          <w:numId w:val="1"/>
        </w:numPr>
        <w:jc w:val="both"/>
        <w:rPr>
          <w:rFonts w:ascii="NimbusSanNov" w:hAnsi="NimbusSanNov"/>
        </w:rPr>
      </w:pPr>
      <w:r w:rsidRPr="00DB6E35">
        <w:rPr>
          <w:rFonts w:ascii="NimbusSanNov" w:hAnsi="NimbusSanNov"/>
          <w:i/>
        </w:rPr>
        <w:t>Theoriekritik</w:t>
      </w:r>
      <w:r>
        <w:rPr>
          <w:rFonts w:ascii="NimbusSanNov" w:hAnsi="NimbusSanNov"/>
        </w:rPr>
        <w:t xml:space="preserve">: </w:t>
      </w:r>
      <w:hyperlink r:id="rId42" w:history="1">
        <w:r w:rsidRPr="006E5DA5">
          <w:rPr>
            <w:rStyle w:val="Hyperlink"/>
            <w:rFonts w:ascii="NimbusSanNov" w:hAnsi="NimbusSanNov"/>
          </w:rPr>
          <w:t>http://www.theoriekritik.ch/</w:t>
        </w:r>
      </w:hyperlink>
      <w:r>
        <w:rPr>
          <w:rFonts w:ascii="NimbusSanNov" w:hAnsi="NimbusSanNov"/>
        </w:rPr>
        <w:t xml:space="preserve"> </w:t>
      </w:r>
    </w:p>
    <w:p w:rsidR="006B00AD" w:rsidRPr="0021751D" w:rsidRDefault="006B00AD" w:rsidP="006B00AD">
      <w:pPr>
        <w:pStyle w:val="Listenabsatz"/>
        <w:numPr>
          <w:ilvl w:val="0"/>
          <w:numId w:val="1"/>
        </w:numPr>
        <w:jc w:val="both"/>
        <w:rPr>
          <w:rFonts w:ascii="NimbusSanNov" w:hAnsi="NimbusSanNov"/>
          <w:lang w:val="en-US"/>
        </w:rPr>
      </w:pPr>
      <w:r w:rsidRPr="00DB6E35">
        <w:rPr>
          <w:rFonts w:ascii="NimbusSanNov" w:hAnsi="NimbusSanNov"/>
          <w:i/>
          <w:lang w:val="en-US"/>
        </w:rPr>
        <w:t>The Progressive Post</w:t>
      </w:r>
      <w:r w:rsidRPr="0021751D">
        <w:rPr>
          <w:rFonts w:ascii="NimbusSanNov" w:hAnsi="NimbusSanNov"/>
          <w:lang w:val="en-US"/>
        </w:rPr>
        <w:t xml:space="preserve">: </w:t>
      </w:r>
      <w:hyperlink r:id="rId43" w:history="1">
        <w:r w:rsidRPr="006E5DA5">
          <w:rPr>
            <w:rStyle w:val="Hyperlink"/>
            <w:rFonts w:ascii="NimbusSanNov" w:hAnsi="NimbusSanNov"/>
            <w:lang w:val="en-US"/>
          </w:rPr>
          <w:t>http://www.progressivepost.eu/</w:t>
        </w:r>
      </w:hyperlink>
      <w:r>
        <w:rPr>
          <w:rFonts w:ascii="NimbusSanNov" w:hAnsi="NimbusSanNov"/>
          <w:lang w:val="en-US"/>
        </w:rPr>
        <w:t xml:space="preserve"> </w:t>
      </w:r>
    </w:p>
    <w:p w:rsidR="0012034F" w:rsidRDefault="00771590" w:rsidP="00771590">
      <w:pPr>
        <w:pStyle w:val="Listenabsatz"/>
        <w:numPr>
          <w:ilvl w:val="0"/>
          <w:numId w:val="1"/>
        </w:numPr>
        <w:jc w:val="both"/>
        <w:rPr>
          <w:rFonts w:ascii="NimbusSanNov" w:hAnsi="NimbusSanNov"/>
          <w:lang w:val="fr-CH"/>
        </w:rPr>
      </w:pPr>
      <w:r w:rsidRPr="00DB6E35">
        <w:rPr>
          <w:rFonts w:ascii="NimbusSanNov" w:hAnsi="NimbusSanNov"/>
          <w:i/>
          <w:lang w:val="fr-CH"/>
        </w:rPr>
        <w:t>transform! europe</w:t>
      </w:r>
      <w:r w:rsidRPr="00771590">
        <w:rPr>
          <w:rFonts w:ascii="NimbusSanNov" w:hAnsi="NimbusSanNov"/>
          <w:lang w:val="fr-CH"/>
        </w:rPr>
        <w:t xml:space="preserve">: </w:t>
      </w:r>
      <w:hyperlink r:id="rId44" w:history="1">
        <w:r w:rsidRPr="006E5DA5">
          <w:rPr>
            <w:rStyle w:val="Hyperlink"/>
            <w:rFonts w:ascii="NimbusSanNov" w:hAnsi="NimbusSanNov"/>
            <w:lang w:val="fr-CH"/>
          </w:rPr>
          <w:t>http://www.transform-network.net/de/</w:t>
        </w:r>
      </w:hyperlink>
    </w:p>
    <w:p w:rsidR="0012034F" w:rsidRPr="006B00AD" w:rsidRDefault="006B00AD" w:rsidP="006B00AD">
      <w:pPr>
        <w:pStyle w:val="Listenabsatz"/>
        <w:numPr>
          <w:ilvl w:val="0"/>
          <w:numId w:val="1"/>
        </w:numPr>
        <w:jc w:val="both"/>
        <w:rPr>
          <w:rFonts w:ascii="NimbusSanNov" w:hAnsi="NimbusSanNov"/>
          <w:lang w:val="it-IT"/>
        </w:rPr>
      </w:pPr>
      <w:r w:rsidRPr="00DB6E35">
        <w:rPr>
          <w:rFonts w:ascii="NimbusSanNov" w:hAnsi="NimbusSanNov"/>
          <w:i/>
          <w:lang w:val="it-IT"/>
        </w:rPr>
        <w:t>Verso Blogs</w:t>
      </w:r>
      <w:r w:rsidRPr="00771590">
        <w:rPr>
          <w:rFonts w:ascii="NimbusSanNov" w:hAnsi="NimbusSanNov"/>
          <w:lang w:val="it-IT"/>
        </w:rPr>
        <w:t xml:space="preserve">: </w:t>
      </w:r>
      <w:hyperlink r:id="rId45" w:history="1">
        <w:r w:rsidRPr="006E5DA5">
          <w:rPr>
            <w:rStyle w:val="Hyperlink"/>
            <w:rFonts w:ascii="NimbusSanNov" w:hAnsi="NimbusSanNov"/>
            <w:lang w:val="it-IT"/>
          </w:rPr>
          <w:t>https://www.versobooks.com/blogs</w:t>
        </w:r>
      </w:hyperlink>
    </w:p>
    <w:p w:rsidR="00FD0041" w:rsidRPr="006B00AD" w:rsidRDefault="00FD0041" w:rsidP="00B53BB6">
      <w:pPr>
        <w:jc w:val="both"/>
        <w:rPr>
          <w:rFonts w:ascii="NimbusSanNov" w:hAnsi="NimbusSanNov"/>
          <w:lang w:val="it-IT"/>
        </w:rPr>
      </w:pPr>
    </w:p>
    <w:p w:rsidR="007B5876" w:rsidRPr="006B00AD" w:rsidRDefault="007B5876" w:rsidP="00B53BB6">
      <w:pPr>
        <w:jc w:val="both"/>
        <w:rPr>
          <w:rFonts w:ascii="NimbusSanNov" w:hAnsi="NimbusSanNov"/>
          <w:lang w:val="it-IT"/>
        </w:rPr>
      </w:pPr>
    </w:p>
    <w:sectPr w:rsidR="007B5876" w:rsidRPr="006B00AD" w:rsidSect="0007439A">
      <w:pgSz w:w="11906" w:h="16838"/>
      <w:pgMar w:top="1417" w:right="1274"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687" w:rsidRDefault="00C24687" w:rsidP="00C24687">
      <w:pPr>
        <w:spacing w:after="0" w:line="240" w:lineRule="auto"/>
      </w:pPr>
      <w:r>
        <w:separator/>
      </w:r>
    </w:p>
  </w:endnote>
  <w:endnote w:type="continuationSeparator" w:id="0">
    <w:p w:rsidR="00C24687" w:rsidRDefault="00C24687" w:rsidP="00C2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mbusSanNov">
    <w:altName w:val="Sitka Small"/>
    <w:panose1 w:val="02020500000000000000"/>
    <w:charset w:val="00"/>
    <w:family w:val="roman"/>
    <w:notTrueType/>
    <w:pitch w:val="variable"/>
    <w:sig w:usb0="A00002AF" w:usb1="5000205B"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687" w:rsidRDefault="00C24687" w:rsidP="00C24687">
      <w:pPr>
        <w:spacing w:after="0" w:line="240" w:lineRule="auto"/>
      </w:pPr>
      <w:r>
        <w:separator/>
      </w:r>
    </w:p>
  </w:footnote>
  <w:footnote w:type="continuationSeparator" w:id="0">
    <w:p w:rsidR="00C24687" w:rsidRDefault="00C24687" w:rsidP="00C24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253BF"/>
    <w:multiLevelType w:val="hybridMultilevel"/>
    <w:tmpl w:val="2048D88E"/>
    <w:lvl w:ilvl="0" w:tplc="E6C0DA02">
      <w:numFmt w:val="bullet"/>
      <w:lvlText w:val="-"/>
      <w:lvlJc w:val="left"/>
      <w:pPr>
        <w:ind w:left="720" w:hanging="360"/>
      </w:pPr>
      <w:rPr>
        <w:rFonts w:ascii="NimbusSanNov" w:eastAsiaTheme="minorHAnsi" w:hAnsi="NimbusSanNov"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A3"/>
    <w:rsid w:val="0007439A"/>
    <w:rsid w:val="000E7CC7"/>
    <w:rsid w:val="0012034F"/>
    <w:rsid w:val="00163512"/>
    <w:rsid w:val="001D2AFD"/>
    <w:rsid w:val="0021751D"/>
    <w:rsid w:val="003261FF"/>
    <w:rsid w:val="003B2AD3"/>
    <w:rsid w:val="003B799B"/>
    <w:rsid w:val="003D1EE7"/>
    <w:rsid w:val="00412552"/>
    <w:rsid w:val="004134A3"/>
    <w:rsid w:val="00460D77"/>
    <w:rsid w:val="00564626"/>
    <w:rsid w:val="00664534"/>
    <w:rsid w:val="006B00AD"/>
    <w:rsid w:val="00771590"/>
    <w:rsid w:val="007B5876"/>
    <w:rsid w:val="00961817"/>
    <w:rsid w:val="009915A8"/>
    <w:rsid w:val="009D5DC6"/>
    <w:rsid w:val="00B37DF1"/>
    <w:rsid w:val="00B53BB6"/>
    <w:rsid w:val="00BF0AA0"/>
    <w:rsid w:val="00C24687"/>
    <w:rsid w:val="00D21842"/>
    <w:rsid w:val="00D97FE0"/>
    <w:rsid w:val="00DB6E35"/>
    <w:rsid w:val="00E4350A"/>
    <w:rsid w:val="00EB0DCD"/>
    <w:rsid w:val="00FB0725"/>
    <w:rsid w:val="00FD00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C1EB0-93A3-46CF-AC9F-80DC04B8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EB0D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134A3"/>
    <w:rPr>
      <w:color w:val="0563C1" w:themeColor="hyperlink"/>
      <w:u w:val="single"/>
    </w:rPr>
  </w:style>
  <w:style w:type="paragraph" w:styleId="Kopfzeile">
    <w:name w:val="header"/>
    <w:basedOn w:val="Standard"/>
    <w:link w:val="KopfzeileZchn"/>
    <w:uiPriority w:val="99"/>
    <w:unhideWhenUsed/>
    <w:rsid w:val="00C246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4687"/>
  </w:style>
  <w:style w:type="paragraph" w:styleId="Fuzeile">
    <w:name w:val="footer"/>
    <w:basedOn w:val="Standard"/>
    <w:link w:val="FuzeileZchn"/>
    <w:uiPriority w:val="99"/>
    <w:unhideWhenUsed/>
    <w:rsid w:val="00C246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4687"/>
  </w:style>
  <w:style w:type="character" w:styleId="Hervorhebung">
    <w:name w:val="Emphasis"/>
    <w:basedOn w:val="Absatz-Standardschriftart"/>
    <w:uiPriority w:val="20"/>
    <w:qFormat/>
    <w:rsid w:val="007B5876"/>
    <w:rPr>
      <w:i/>
      <w:iCs/>
    </w:rPr>
  </w:style>
  <w:style w:type="character" w:customStyle="1" w:styleId="berschrift1Zchn">
    <w:name w:val="Überschrift 1 Zchn"/>
    <w:basedOn w:val="Absatz-Standardschriftart"/>
    <w:link w:val="berschrift1"/>
    <w:uiPriority w:val="9"/>
    <w:rsid w:val="00EB0DCD"/>
    <w:rPr>
      <w:rFonts w:ascii="Times New Roman" w:eastAsia="Times New Roman" w:hAnsi="Times New Roman" w:cs="Times New Roman"/>
      <w:b/>
      <w:bCs/>
      <w:kern w:val="36"/>
      <w:sz w:val="48"/>
      <w:szCs w:val="48"/>
      <w:lang w:eastAsia="de-CH"/>
    </w:rPr>
  </w:style>
  <w:style w:type="paragraph" w:styleId="Listenabsatz">
    <w:name w:val="List Paragraph"/>
    <w:basedOn w:val="Standard"/>
    <w:uiPriority w:val="34"/>
    <w:qFormat/>
    <w:rsid w:val="00120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96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knetz.ch/" TargetMode="External"/><Relationship Id="rId13" Type="http://schemas.openxmlformats.org/officeDocument/2006/relationships/hyperlink" Target="https://www.jacobinmag.com/" TargetMode="External"/><Relationship Id="rId18" Type="http://schemas.openxmlformats.org/officeDocument/2006/relationships/hyperlink" Target="https://jean-jaures.org/" TargetMode="External"/><Relationship Id="rId26" Type="http://schemas.openxmlformats.org/officeDocument/2006/relationships/hyperlink" Target="http://www.edition8.ch/" TargetMode="External"/><Relationship Id="rId39" Type="http://schemas.openxmlformats.org/officeDocument/2006/relationships/hyperlink" Target="https://www.linksnet.de/" TargetMode="External"/><Relationship Id="rId3" Type="http://schemas.openxmlformats.org/officeDocument/2006/relationships/settings" Target="settings.xml"/><Relationship Id="rId21" Type="http://schemas.openxmlformats.org/officeDocument/2006/relationships/hyperlink" Target="https://www.rosalux.de/" TargetMode="External"/><Relationship Id="rId34" Type="http://schemas.openxmlformats.org/officeDocument/2006/relationships/hyperlink" Target="https://www.versobooks.com/" TargetMode="External"/><Relationship Id="rId42" Type="http://schemas.openxmlformats.org/officeDocument/2006/relationships/hyperlink" Target="http://www.theoriekritik.ch/" TargetMode="External"/><Relationship Id="rId47" Type="http://schemas.openxmlformats.org/officeDocument/2006/relationships/theme" Target="theme/theme1.xml"/><Relationship Id="rId7" Type="http://schemas.openxmlformats.org/officeDocument/2006/relationships/hyperlink" Target="http://www.blaetter.de" TargetMode="External"/><Relationship Id="rId12" Type="http://schemas.openxmlformats.org/officeDocument/2006/relationships/hyperlink" Target="https://www.solidarische-moderne.de/" TargetMode="External"/><Relationship Id="rId17" Type="http://schemas.openxmlformats.org/officeDocument/2006/relationships/hyperlink" Target="http://www.mediapart.fr" TargetMode="External"/><Relationship Id="rId25" Type="http://schemas.openxmlformats.org/officeDocument/2006/relationships/hyperlink" Target="http://www.spw.de" TargetMode="External"/><Relationship Id="rId33" Type="http://schemas.openxmlformats.org/officeDocument/2006/relationships/hyperlink" Target="https://seismoverlag.ch/" TargetMode="External"/><Relationship Id="rId38" Type="http://schemas.openxmlformats.org/officeDocument/2006/relationships/hyperlink" Target="http://geschichtedergegenwart.ch/"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log.mondediplo.net/" TargetMode="External"/><Relationship Id="rId20" Type="http://schemas.openxmlformats.org/officeDocument/2006/relationships/hyperlink" Target="https://newleftreview.org/" TargetMode="External"/><Relationship Id="rId29" Type="http://schemas.openxmlformats.org/officeDocument/2006/relationships/hyperlink" Target="https://www.oekom.de/home.html" TargetMode="External"/><Relationship Id="rId41" Type="http://schemas.openxmlformats.org/officeDocument/2006/relationships/hyperlink" Target="http://www.nachdenkseiten.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es.de/de/abteilung-wirtschafts-und-sozialpolitik/" TargetMode="External"/><Relationship Id="rId24" Type="http://schemas.openxmlformats.org/officeDocument/2006/relationships/hyperlink" Target="http://www.prokla.de" TargetMode="External"/><Relationship Id="rId32" Type="http://schemas.openxmlformats.org/officeDocument/2006/relationships/hyperlink" Target="http://www.rotpunktverlag.ch" TargetMode="External"/><Relationship Id="rId37" Type="http://schemas.openxmlformats.org/officeDocument/2006/relationships/hyperlink" Target="https://www.bitchmedia.org/" TargetMode="External"/><Relationship Id="rId40" Type="http://schemas.openxmlformats.org/officeDocument/2006/relationships/hyperlink" Target="http://www.maedchenmannschaft.net" TargetMode="External"/><Relationship Id="rId45" Type="http://schemas.openxmlformats.org/officeDocument/2006/relationships/hyperlink" Target="https://www.versobooks.com/blogs" TargetMode="External"/><Relationship Id="rId5" Type="http://schemas.openxmlformats.org/officeDocument/2006/relationships/footnotes" Target="footnotes.xml"/><Relationship Id="rId15" Type="http://schemas.openxmlformats.org/officeDocument/2006/relationships/hyperlink" Target="http://monde-diplomatique.de/" TargetMode="External"/><Relationship Id="rId23" Type="http://schemas.openxmlformats.org/officeDocument/2006/relationships/hyperlink" Target="http://www.widerspruch.ch" TargetMode="External"/><Relationship Id="rId28" Type="http://schemas.openxmlformats.org/officeDocument/2006/relationships/hyperlink" Target="http://www.merve.de" TargetMode="External"/><Relationship Id="rId36" Type="http://schemas.openxmlformats.org/officeDocument/2006/relationships/hyperlink" Target="http://www.dampfboot-verlag.de/" TargetMode="External"/><Relationship Id="rId10" Type="http://schemas.openxmlformats.org/officeDocument/2006/relationships/hyperlink" Target="http://www.ipg-journal.de/" TargetMode="External"/><Relationship Id="rId19" Type="http://schemas.openxmlformats.org/officeDocument/2006/relationships/hyperlink" Target="http://www.neuewege.ch" TargetMode="External"/><Relationship Id="rId31" Type="http://schemas.openxmlformats.org/officeDocument/2006/relationships/hyperlink" Target="http://policypress.co.uk/" TargetMode="External"/><Relationship Id="rId44" Type="http://schemas.openxmlformats.org/officeDocument/2006/relationships/hyperlink" Target="http://www.transform-network.net/de/" TargetMode="External"/><Relationship Id="rId4" Type="http://schemas.openxmlformats.org/officeDocument/2006/relationships/webSettings" Target="webSettings.xml"/><Relationship Id="rId9" Type="http://schemas.openxmlformats.org/officeDocument/2006/relationships/hyperlink" Target="http://www.fes.de/de/" TargetMode="External"/><Relationship Id="rId14" Type="http://schemas.openxmlformats.org/officeDocument/2006/relationships/hyperlink" Target="https://catalyst-journal.com/" TargetMode="External"/><Relationship Id="rId22" Type="http://schemas.openxmlformats.org/officeDocument/2006/relationships/hyperlink" Target="http://www.zeitschrift-luxemburg.de/" TargetMode="External"/><Relationship Id="rId27" Type="http://schemas.openxmlformats.org/officeDocument/2006/relationships/hyperlink" Target="http://www.laika-verlag.de/" TargetMode="External"/><Relationship Id="rId30" Type="http://schemas.openxmlformats.org/officeDocument/2006/relationships/hyperlink" Target="http://www.papyrossa.de" TargetMode="External"/><Relationship Id="rId35" Type="http://schemas.openxmlformats.org/officeDocument/2006/relationships/hyperlink" Target="http://www.vsa-verlag.de/" TargetMode="External"/><Relationship Id="rId43" Type="http://schemas.openxmlformats.org/officeDocument/2006/relationships/hyperlink" Target="http://www.progressivepos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1154</Words>
  <Characters>7275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Parlamentsdienste</Company>
  <LinksUpToDate>false</LinksUpToDate>
  <CharactersWithSpaces>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Zwicky</dc:creator>
  <cp:keywords/>
  <dc:description/>
  <cp:lastModifiedBy>Pascal Zwicky</cp:lastModifiedBy>
  <cp:revision>6</cp:revision>
  <dcterms:created xsi:type="dcterms:W3CDTF">2017-08-02T07:14:00Z</dcterms:created>
  <dcterms:modified xsi:type="dcterms:W3CDTF">2017-08-04T10:27:00Z</dcterms:modified>
</cp:coreProperties>
</file>