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C0395" w14:textId="77777777" w:rsidR="006B1115" w:rsidRPr="00D40A40" w:rsidRDefault="006B1115" w:rsidP="003C1A37">
      <w:pPr>
        <w:spacing w:after="120"/>
        <w:rPr>
          <w:rFonts w:ascii="Replica-Bold" w:hAnsi="Replica-Bold"/>
          <w:caps/>
          <w:sz w:val="32"/>
          <w:szCs w:val="32"/>
        </w:rPr>
      </w:pPr>
    </w:p>
    <w:p w14:paraId="45CA564A" w14:textId="01F1E531" w:rsidR="00B53111" w:rsidRDefault="006D4A41" w:rsidP="004E60A2">
      <w:pPr>
        <w:spacing w:after="120"/>
        <w:rPr>
          <w:rFonts w:ascii="NimbusSanNov" w:hAnsi="NimbusSanNov"/>
          <w:b/>
          <w:bCs/>
          <w:lang w:val="it-CH"/>
        </w:rPr>
      </w:pPr>
      <w:r w:rsidRPr="00B53111">
        <w:rPr>
          <w:rFonts w:ascii="Replica-Bold" w:hAnsi="Replica-Bold"/>
          <w:caps/>
          <w:sz w:val="34"/>
          <w:szCs w:val="34"/>
          <w:lang w:val="it-IT"/>
        </w:rPr>
        <w:t>formulario per emendamenti</w:t>
      </w:r>
      <w:r w:rsidR="004E60A2">
        <w:rPr>
          <w:rFonts w:ascii="Replica-Bold" w:hAnsi="Replica-Bold"/>
          <w:caps/>
          <w:sz w:val="34"/>
          <w:szCs w:val="34"/>
          <w:lang w:val="it-IT"/>
        </w:rPr>
        <w:t xml:space="preserve"> </w:t>
      </w:r>
      <w:r w:rsidR="00997D6A">
        <w:rPr>
          <w:rFonts w:ascii="Replica-Bold" w:hAnsi="Replica-Bold"/>
          <w:caps/>
          <w:sz w:val="34"/>
          <w:szCs w:val="34"/>
          <w:lang w:val="it-IT"/>
        </w:rPr>
        <w:t>AL</w:t>
      </w:r>
      <w:r w:rsidR="00997D6A" w:rsidRPr="00997D6A">
        <w:rPr>
          <w:rFonts w:ascii="Replica-Bold" w:hAnsi="Replica-Bold"/>
          <w:caps/>
          <w:sz w:val="34"/>
          <w:szCs w:val="34"/>
          <w:lang w:val="it-IT"/>
        </w:rPr>
        <w:t xml:space="preserve"> documento PROGRAMMATICO </w:t>
      </w:r>
      <w:r w:rsidR="00997D6A">
        <w:rPr>
          <w:rFonts w:ascii="Replica-Bold" w:hAnsi="Replica-Bold"/>
          <w:caps/>
          <w:sz w:val="34"/>
          <w:szCs w:val="34"/>
          <w:lang w:val="it-IT"/>
        </w:rPr>
        <w:t>“</w:t>
      </w:r>
      <w:r w:rsidR="00997D6A" w:rsidRPr="00997D6A">
        <w:rPr>
          <w:rFonts w:ascii="Replica-Bold" w:hAnsi="Replica-Bold"/>
          <w:caps/>
          <w:sz w:val="34"/>
          <w:szCs w:val="34"/>
          <w:lang w:val="it-IT"/>
        </w:rPr>
        <w:t>BIG Tech: Pericolo per la democrazia?”</w:t>
      </w:r>
    </w:p>
    <w:p w14:paraId="5BB065F5" w14:textId="77777777" w:rsidR="00997D6A" w:rsidRDefault="00997D6A" w:rsidP="00B53111">
      <w:pPr>
        <w:spacing w:after="120"/>
        <w:jc w:val="both"/>
        <w:rPr>
          <w:rFonts w:ascii="NimbusSanNov" w:hAnsi="NimbusSanNov"/>
          <w:b/>
          <w:bCs/>
          <w:sz w:val="28"/>
          <w:szCs w:val="28"/>
          <w:lang w:val="it-CH"/>
        </w:rPr>
      </w:pPr>
    </w:p>
    <w:p w14:paraId="23D89C9C" w14:textId="15864922" w:rsidR="00B53111" w:rsidRPr="00EF392B" w:rsidRDefault="00B53111" w:rsidP="00B53111">
      <w:pPr>
        <w:spacing w:after="120"/>
        <w:jc w:val="both"/>
        <w:rPr>
          <w:rFonts w:ascii="NimbusSanNov" w:hAnsi="NimbusSanNov"/>
          <w:b/>
          <w:bCs/>
          <w:sz w:val="32"/>
          <w:szCs w:val="32"/>
          <w:lang w:val="it-CH"/>
        </w:rPr>
      </w:pPr>
      <w:r w:rsidRPr="00EF392B">
        <w:rPr>
          <w:rFonts w:ascii="NimbusSanNov" w:hAnsi="NimbusSanNov"/>
          <w:b/>
          <w:bCs/>
          <w:sz w:val="32"/>
          <w:szCs w:val="32"/>
          <w:lang w:val="it-CH"/>
        </w:rPr>
        <w:t xml:space="preserve">Unicamente il capitolo 6 «Rivendicazioni” è emendabile. </w:t>
      </w:r>
    </w:p>
    <w:p w14:paraId="504CAC14" w14:textId="7B1A7688" w:rsidR="00EF392B" w:rsidRPr="003328F5" w:rsidRDefault="00EF392B" w:rsidP="00EF392B">
      <w:pPr>
        <w:spacing w:after="120"/>
        <w:rPr>
          <w:rFonts w:ascii="NimbusSanNov" w:hAnsi="NimbusSanNov"/>
          <w:lang w:val="it-CH"/>
        </w:rPr>
      </w:pPr>
      <w:r w:rsidRPr="003328F5">
        <w:rPr>
          <w:rFonts w:ascii="NimbusSanNov" w:hAnsi="NimbusSanNov"/>
          <w:b/>
          <w:lang w:val="it-CH"/>
        </w:rPr>
        <w:t>Secondo termine di proposta:</w:t>
      </w:r>
      <w:r w:rsidRPr="003328F5">
        <w:rPr>
          <w:rFonts w:ascii="NimbusSanNov" w:hAnsi="NimbusSanNov"/>
          <w:lang w:val="it-CH"/>
        </w:rPr>
        <w:t xml:space="preserve"> </w:t>
      </w:r>
      <w:r>
        <w:rPr>
          <w:rFonts w:ascii="NimbusSanNov" w:hAnsi="NimbusSanNov"/>
          <w:b/>
          <w:bCs/>
          <w:lang w:val="it-CH"/>
        </w:rPr>
        <w:t>8 ottobre 2025, ore 18.00</w:t>
      </w:r>
      <w:r w:rsidRPr="003328F5">
        <w:rPr>
          <w:rFonts w:ascii="NimbusSanNov" w:hAnsi="NimbusSanNov"/>
          <w:lang w:val="it-CH"/>
        </w:rPr>
        <w:t xml:space="preserve"> per </w:t>
      </w:r>
      <w:proofErr w:type="spellStart"/>
      <w:r w:rsidRPr="003328F5">
        <w:rPr>
          <w:rFonts w:ascii="NimbusSanNov" w:hAnsi="NimbusSanNov"/>
          <w:lang w:val="it-CH"/>
        </w:rPr>
        <w:t>tutt</w:t>
      </w:r>
      <w:proofErr w:type="spellEnd"/>
      <w:r w:rsidRPr="003328F5">
        <w:rPr>
          <w:rFonts w:ascii="NimbusSanNov" w:hAnsi="NimbusSanNov"/>
          <w:lang w:val="it-CH"/>
        </w:rPr>
        <w:t xml:space="preserve">* i/le </w:t>
      </w:r>
      <w:proofErr w:type="spellStart"/>
      <w:r w:rsidRPr="003328F5">
        <w:rPr>
          <w:rFonts w:ascii="NimbusSanNov" w:hAnsi="NimbusSanNov"/>
          <w:lang w:val="it-CH"/>
        </w:rPr>
        <w:t>delegat</w:t>
      </w:r>
      <w:proofErr w:type="spellEnd"/>
      <w:r w:rsidRPr="003328F5">
        <w:rPr>
          <w:rFonts w:ascii="NimbusSanNov" w:hAnsi="NimbusSanNov"/>
          <w:lang w:val="it-CH"/>
        </w:rPr>
        <w:t>* e ospiti iscritti al Congresso</w:t>
      </w:r>
    </w:p>
    <w:p w14:paraId="5FF88F22" w14:textId="77777777" w:rsidR="00B53111" w:rsidRDefault="00B53111" w:rsidP="00E93116">
      <w:pPr>
        <w:spacing w:after="120"/>
        <w:rPr>
          <w:rFonts w:ascii="NimbusSanNov" w:hAnsi="NimbusSanNov"/>
          <w:lang w:val="it-CH"/>
        </w:rPr>
      </w:pPr>
    </w:p>
    <w:p w14:paraId="6ADD9CB7" w14:textId="46EC0CB3" w:rsidR="00E93116" w:rsidRPr="00454007" w:rsidRDefault="00EA6E99" w:rsidP="00E93116">
      <w:pPr>
        <w:spacing w:after="120"/>
        <w:rPr>
          <w:rFonts w:ascii="NimbusSanNov" w:hAnsi="NimbusSanNov"/>
          <w:lang w:val="it-CH"/>
        </w:rPr>
      </w:pPr>
      <w:r w:rsidRPr="00454007">
        <w:rPr>
          <w:rFonts w:ascii="NimbusSanNov" w:hAnsi="NimbusSanNov"/>
          <w:lang w:val="it-CH"/>
        </w:rPr>
        <w:t>Ogni emendamento deve essere chiaramente assegnato (</w:t>
      </w:r>
      <w:r w:rsidR="00B53111" w:rsidRPr="00B13C26">
        <w:rPr>
          <w:rFonts w:ascii="NimbusSanNov" w:hAnsi="NimbusSanNov"/>
          <w:lang w:val="it-IT"/>
        </w:rPr>
        <w:t>rivendicazione, paragrafo, numero di pagina</w:t>
      </w:r>
      <w:r w:rsidRPr="00454007">
        <w:rPr>
          <w:rFonts w:ascii="NimbusSanNov" w:hAnsi="NimbusSanNov"/>
          <w:lang w:val="it-CH"/>
        </w:rPr>
        <w:t xml:space="preserve">) e </w:t>
      </w:r>
      <w:r w:rsidR="00E93116" w:rsidRPr="00454007">
        <w:rPr>
          <w:rFonts w:ascii="NimbusSanNov" w:hAnsi="NimbusSanNov"/>
          <w:lang w:val="it-CH"/>
        </w:rPr>
        <w:t>deve avere uno scopo ben preciso (stralcio, completamento, riformulazione</w:t>
      </w:r>
      <w:r w:rsidRPr="00454007">
        <w:rPr>
          <w:rFonts w:ascii="NimbusSanNov" w:hAnsi="NimbusSanNov"/>
          <w:lang w:val="it-CH"/>
        </w:rPr>
        <w:t>), nonché</w:t>
      </w:r>
      <w:r w:rsidR="00E93116" w:rsidRPr="00454007">
        <w:rPr>
          <w:rFonts w:ascii="NimbusSanNov" w:hAnsi="NimbusSanNov"/>
          <w:lang w:val="it-CH"/>
        </w:rPr>
        <w:t xml:space="preserve"> essere sostanziato da una breve motivazione. Gli emendamenti senza assegnazione non potranno essere trattati.</w:t>
      </w:r>
    </w:p>
    <w:p w14:paraId="43068AB1" w14:textId="39DD0F7B" w:rsidR="00FA0366" w:rsidRDefault="00E93116" w:rsidP="003C1A37">
      <w:pPr>
        <w:spacing w:after="120"/>
        <w:rPr>
          <w:rFonts w:ascii="NimbusSanNov" w:hAnsi="NimbusSanNov"/>
          <w:lang w:val="it-CH"/>
        </w:rPr>
      </w:pPr>
      <w:r w:rsidRPr="00454007">
        <w:rPr>
          <w:rFonts w:ascii="NimbusSanNov" w:hAnsi="NimbusSanNov"/>
          <w:lang w:val="it-CH"/>
        </w:rPr>
        <w:t>In un modulo si possono presentare più emendamenti.</w:t>
      </w:r>
    </w:p>
    <w:p w14:paraId="04517FE3" w14:textId="77777777" w:rsidR="000629D1" w:rsidRPr="00454007" w:rsidRDefault="000629D1" w:rsidP="003C1A37">
      <w:pPr>
        <w:spacing w:after="120"/>
        <w:rPr>
          <w:rFonts w:ascii="NimbusSanNov" w:hAnsi="NimbusSanNov"/>
          <w:lang w:val="it-CH"/>
        </w:rPr>
      </w:pPr>
    </w:p>
    <w:p w14:paraId="6D038D4D" w14:textId="1B0C9408" w:rsidR="00AD051D" w:rsidRPr="00454007" w:rsidRDefault="004263A4" w:rsidP="00E63980">
      <w:pPr>
        <w:pStyle w:val="DVAntrag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426"/>
        <w:rPr>
          <w:color w:val="auto"/>
          <w:lang w:val="it-CH"/>
        </w:rPr>
      </w:pPr>
      <w:r w:rsidRPr="00454007">
        <w:rPr>
          <w:b/>
          <w:color w:val="auto"/>
          <w:lang w:val="it-CH"/>
        </w:rPr>
        <w:t>A-x</w:t>
      </w:r>
      <w:r w:rsidR="000C7F13" w:rsidRPr="00454007">
        <w:rPr>
          <w:b/>
          <w:color w:val="auto"/>
          <w:lang w:val="it-CH"/>
        </w:rPr>
        <w:t>:</w:t>
      </w:r>
      <w:r w:rsidRPr="00454007">
        <w:rPr>
          <w:b/>
          <w:color w:val="auto"/>
          <w:lang w:val="it-CH"/>
        </w:rPr>
        <w:t xml:space="preserve"> </w:t>
      </w:r>
      <w:sdt>
        <w:sdtPr>
          <w:rPr>
            <w:lang w:val="it-CH"/>
          </w:rPr>
          <w:id w:val="291792974"/>
          <w:placeholder>
            <w:docPart w:val="91DBFED8B4F84201BD10B5E7409EF990"/>
          </w:placeholder>
          <w:text/>
        </w:sdtPr>
        <w:sdtEndPr/>
        <w:sdtContent>
          <w:proofErr w:type="spellStart"/>
          <w:r w:rsidR="001248A5" w:rsidRPr="001248A5">
            <w:rPr>
              <w:lang w:val="it-CH"/>
            </w:rPr>
            <w:t>Delegat</w:t>
          </w:r>
          <w:proofErr w:type="spellEnd"/>
          <w:r w:rsidR="001248A5" w:rsidRPr="001248A5">
            <w:rPr>
              <w:lang w:val="it-CH"/>
            </w:rPr>
            <w:t>*</w:t>
          </w:r>
          <w:r w:rsidR="003216F0">
            <w:rPr>
              <w:lang w:val="it-CH"/>
            </w:rPr>
            <w:t xml:space="preserve"> (</w:t>
          </w:r>
          <w:r w:rsidR="001248A5" w:rsidRPr="001248A5">
            <w:rPr>
              <w:lang w:val="it-CH"/>
            </w:rPr>
            <w:t>sezione, partito cantonale, organo</w:t>
          </w:r>
          <w:r w:rsidR="003216F0">
            <w:rPr>
              <w:lang w:val="it-CH"/>
            </w:rPr>
            <w:t>)</w:t>
          </w:r>
          <w:r w:rsidR="001248A5" w:rsidRPr="001248A5">
            <w:rPr>
              <w:lang w:val="it-CH"/>
            </w:rPr>
            <w:t xml:space="preserve"> </w:t>
          </w:r>
        </w:sdtContent>
      </w:sdt>
    </w:p>
    <w:p w14:paraId="3C50BD7B" w14:textId="350609C5" w:rsidR="00163DE4" w:rsidRPr="00EF392B" w:rsidRDefault="00065CC3" w:rsidP="00E63980">
      <w:pPr>
        <w:pStyle w:val="DVAntragText"/>
        <w:spacing w:before="0"/>
        <w:ind w:left="426"/>
        <w:rPr>
          <w:color w:val="auto"/>
          <w:lang w:val="it-CH"/>
        </w:rPr>
      </w:pPr>
      <w:r w:rsidRPr="00454007">
        <w:rPr>
          <w:b/>
          <w:color w:val="auto"/>
          <w:lang w:val="it-CH"/>
        </w:rPr>
        <w:t xml:space="preserve">Emendamento </w:t>
      </w:r>
      <w:r w:rsidRPr="00C13C7A">
        <w:rPr>
          <w:b/>
          <w:color w:val="auto"/>
          <w:lang w:val="it-CH"/>
        </w:rPr>
        <w:t>ad:</w:t>
      </w:r>
      <w:r w:rsidR="00163DE4" w:rsidRPr="00C13C7A">
        <w:rPr>
          <w:b/>
          <w:color w:val="auto"/>
          <w:lang w:val="it-CH"/>
        </w:rPr>
        <w:t xml:space="preserve"> </w:t>
      </w:r>
      <w:sdt>
        <w:sdtPr>
          <w:rPr>
            <w:color w:val="auto"/>
            <w:lang w:val="it-CH"/>
          </w:rPr>
          <w:id w:val="783999146"/>
          <w:placeholder>
            <w:docPart w:val="1D0B554F98024DB8BC1C6D9B97BB52F2"/>
          </w:placeholder>
          <w:text/>
        </w:sdtPr>
        <w:sdtEndPr/>
        <w:sdtContent>
          <w:bookmarkStart w:id="1" w:name="_Hlk68102833"/>
          <w:r w:rsidR="00C13C7A" w:rsidRPr="00EF392B">
            <w:rPr>
              <w:color w:val="auto"/>
              <w:lang w:val="it-CH"/>
            </w:rPr>
            <w:t>Garantire il diritto fondamentale all’integrità digitale”</w:t>
          </w:r>
          <w:r w:rsidR="00FA6FFA" w:rsidRPr="00EF392B">
            <w:rPr>
              <w:color w:val="auto"/>
              <w:lang w:val="it-CH"/>
            </w:rPr>
            <w:t xml:space="preserve">, paragrafo </w:t>
          </w:r>
          <w:r w:rsidR="00EF392B">
            <w:rPr>
              <w:color w:val="auto"/>
              <w:lang w:val="it-CH"/>
            </w:rPr>
            <w:t>2</w:t>
          </w:r>
          <w:r w:rsidR="00FA6FFA" w:rsidRPr="00EF392B">
            <w:rPr>
              <w:color w:val="auto"/>
              <w:lang w:val="it-CH"/>
            </w:rPr>
            <w:t xml:space="preserve">, pagina </w:t>
          </w:r>
          <w:r w:rsidR="00F60B1D" w:rsidRPr="00EF392B">
            <w:rPr>
              <w:color w:val="auto"/>
              <w:lang w:val="it-CH"/>
            </w:rPr>
            <w:t>2</w:t>
          </w:r>
          <w:r w:rsidR="00EF392B" w:rsidRPr="00EF392B">
            <w:rPr>
              <w:color w:val="auto"/>
              <w:lang w:val="it-CH"/>
            </w:rPr>
            <w:t>4</w:t>
          </w:r>
        </w:sdtContent>
      </w:sdt>
      <w:bookmarkEnd w:id="1"/>
    </w:p>
    <w:p w14:paraId="0081F0ED" w14:textId="661CE1D1" w:rsidR="00E73F26" w:rsidRPr="00C13C7A" w:rsidRDefault="00EA6E99" w:rsidP="00E63980">
      <w:pPr>
        <w:pStyle w:val="DVAntragText"/>
        <w:spacing w:before="0"/>
        <w:ind w:left="426"/>
        <w:rPr>
          <w:b/>
          <w:color w:val="auto"/>
          <w:lang w:val="it-CH"/>
        </w:rPr>
      </w:pPr>
      <w:r w:rsidRPr="00EF392B">
        <w:rPr>
          <w:b/>
          <w:color w:val="auto"/>
          <w:lang w:val="it-CH"/>
        </w:rPr>
        <w:t>Obiettivo</w:t>
      </w:r>
      <w:r w:rsidR="00E73F26" w:rsidRPr="00EF392B">
        <w:rPr>
          <w:b/>
          <w:color w:val="auto"/>
          <w:lang w:val="it-CH"/>
        </w:rPr>
        <w:t xml:space="preserve">: </w:t>
      </w:r>
      <w:sdt>
        <w:sdtPr>
          <w:rPr>
            <w:color w:val="auto"/>
            <w:lang w:val="it-CH"/>
          </w:rPr>
          <w:id w:val="-1254120279"/>
          <w:placeholder>
            <w:docPart w:val="927A38AF0124484FB07F5E8411748D08"/>
          </w:placeholder>
          <w:text/>
        </w:sdtPr>
        <w:sdtEndPr/>
        <w:sdtContent>
          <w:r w:rsidRPr="00EF392B">
            <w:rPr>
              <w:color w:val="auto"/>
              <w:lang w:val="it-CH"/>
            </w:rPr>
            <w:t xml:space="preserve">per es. stralcio, completamento, riformulazione </w:t>
          </w:r>
        </w:sdtContent>
      </w:sdt>
    </w:p>
    <w:sdt>
      <w:sdtPr>
        <w:rPr>
          <w:color w:val="auto"/>
        </w:rPr>
        <w:id w:val="-203950870"/>
        <w:placeholder>
          <w:docPart w:val="F21A7C78FDBF4BC4B9F80F07BC57BFB5"/>
        </w:placeholder>
      </w:sdtPr>
      <w:sdtEndPr>
        <w:rPr>
          <w:b/>
        </w:rPr>
      </w:sdtEndPr>
      <w:sdtContent>
        <w:p w14:paraId="14047464" w14:textId="15CFF9E5" w:rsidR="00EA794D" w:rsidRPr="00C13C7A" w:rsidRDefault="000569CD" w:rsidP="00E63980">
          <w:pPr>
            <w:pStyle w:val="DVAntragText"/>
            <w:ind w:left="426"/>
            <w:rPr>
              <w:color w:val="auto"/>
              <w:lang w:val="it-CH"/>
            </w:rPr>
          </w:pPr>
          <w:r w:rsidRPr="00C13C7A">
            <w:rPr>
              <w:color w:val="auto"/>
            </w:rPr>
            <w:sym w:font="Wingdings" w:char="F0E0"/>
          </w:r>
          <w:r w:rsidRPr="00C13C7A">
            <w:rPr>
              <w:color w:val="auto"/>
              <w:lang w:val="it-CH"/>
            </w:rPr>
            <w:t xml:space="preserve"> </w:t>
          </w:r>
          <w:r w:rsidR="00065CC3" w:rsidRPr="00C13C7A">
            <w:rPr>
              <w:color w:val="auto"/>
              <w:lang w:val="it-CH"/>
            </w:rPr>
            <w:t>Proposta di testo concreta</w:t>
          </w:r>
        </w:p>
        <w:p w14:paraId="088C42EA" w14:textId="05CCC7C3" w:rsidR="00065CC3" w:rsidRPr="00454007" w:rsidRDefault="00EA794D" w:rsidP="00E63980">
          <w:pPr>
            <w:pStyle w:val="DVAntragText"/>
            <w:spacing w:before="0"/>
            <w:ind w:left="426"/>
            <w:rPr>
              <w:b/>
              <w:color w:val="auto"/>
              <w:lang w:val="it-CH"/>
            </w:rPr>
          </w:pPr>
          <w:r w:rsidRPr="00C13C7A">
            <w:rPr>
              <w:color w:val="auto"/>
            </w:rPr>
            <w:sym w:font="Wingdings" w:char="F0E0"/>
          </w:r>
          <w:r w:rsidR="00065CC3" w:rsidRPr="00C13C7A">
            <w:rPr>
              <w:color w:val="auto"/>
              <w:lang w:val="it-CH"/>
            </w:rPr>
            <w:t xml:space="preserve"> non vengono accettati semplici suggerimenti come «rielaborare nel senso che...» oppure «modificare in tale o talaltra direzione...» e simili.</w:t>
          </w:r>
        </w:p>
      </w:sdtContent>
    </w:sdt>
    <w:p w14:paraId="1C772D19" w14:textId="69484200" w:rsidR="000651F9" w:rsidRPr="00454007" w:rsidRDefault="00065CC3" w:rsidP="00E63980">
      <w:pPr>
        <w:pStyle w:val="DVAntragText"/>
        <w:spacing w:before="0"/>
        <w:ind w:left="426"/>
        <w:rPr>
          <w:color w:val="auto"/>
          <w:lang w:val="it-CH"/>
        </w:rPr>
      </w:pPr>
      <w:r w:rsidRPr="00454007">
        <w:rPr>
          <w:b/>
          <w:color w:val="auto"/>
          <w:lang w:val="it-CH"/>
        </w:rPr>
        <w:t>Motivazione</w:t>
      </w:r>
      <w:r w:rsidR="000651F9" w:rsidRPr="00454007">
        <w:rPr>
          <w:b/>
          <w:color w:val="auto"/>
          <w:lang w:val="it-CH"/>
        </w:rPr>
        <w:t>:</w:t>
      </w:r>
      <w:r w:rsidR="00505F6D" w:rsidRPr="00454007">
        <w:rPr>
          <w:b/>
          <w:color w:val="auto"/>
          <w:lang w:val="it-CH"/>
        </w:rPr>
        <w:t xml:space="preserve"> </w:t>
      </w:r>
      <w:sdt>
        <w:sdtPr>
          <w:rPr>
            <w:color w:val="auto"/>
          </w:rPr>
          <w:id w:val="-1446535597"/>
          <w:placeholder>
            <w:docPart w:val="77183B2B873A4694BBFE41F46C9C7391"/>
          </w:placeholder>
        </w:sdtPr>
        <w:sdtEndPr/>
        <w:sdtContent>
          <w:r w:rsidRPr="00454007">
            <w:rPr>
              <w:color w:val="auto"/>
              <w:lang w:val="it-CH"/>
            </w:rPr>
            <w:t>spiegare le ragioni della proposta</w:t>
          </w:r>
        </w:sdtContent>
      </w:sdt>
    </w:p>
    <w:p w14:paraId="2309E84B" w14:textId="7FF24558" w:rsidR="003C1A37" w:rsidRPr="00454007" w:rsidRDefault="00E93116" w:rsidP="00D5496F">
      <w:pPr>
        <w:pStyle w:val="DVAntrag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/>
        <w:ind w:left="425"/>
        <w:rPr>
          <w:bCs/>
          <w:color w:val="auto"/>
          <w:lang w:val="it-CH"/>
        </w:rPr>
      </w:pPr>
      <w:r w:rsidRPr="00454007">
        <w:rPr>
          <w:b/>
          <w:color w:val="auto"/>
          <w:lang w:val="it-CH"/>
        </w:rPr>
        <w:t xml:space="preserve">Raccomandazione </w:t>
      </w:r>
      <w:r w:rsidR="00EA6E99" w:rsidRPr="00454007">
        <w:rPr>
          <w:b/>
          <w:color w:val="auto"/>
          <w:lang w:val="it-CH"/>
        </w:rPr>
        <w:t>della presidenza del PS Svizzero:</w:t>
      </w:r>
      <w:r w:rsidR="003C1A37" w:rsidRPr="00454007">
        <w:rPr>
          <w:bCs/>
          <w:color w:val="auto"/>
          <w:lang w:val="it-CH"/>
        </w:rPr>
        <w:t xml:space="preserve"> </w:t>
      </w:r>
    </w:p>
    <w:p w14:paraId="4E215D06" w14:textId="6C9D3202" w:rsidR="003C1A37" w:rsidRPr="00454007" w:rsidRDefault="003C1A37" w:rsidP="00E474E4">
      <w:pPr>
        <w:pStyle w:val="DVAntragText"/>
        <w:ind w:left="0"/>
        <w:rPr>
          <w:color w:val="auto"/>
          <w:sz w:val="22"/>
          <w:szCs w:val="22"/>
          <w:lang w:val="it-CH"/>
        </w:rPr>
      </w:pPr>
    </w:p>
    <w:p w14:paraId="65946ACA" w14:textId="77777777" w:rsidR="00E474E4" w:rsidRPr="00454007" w:rsidRDefault="00E474E4" w:rsidP="00E474E4">
      <w:pPr>
        <w:pStyle w:val="DVAntragText"/>
        <w:ind w:left="0"/>
        <w:rPr>
          <w:color w:val="auto"/>
          <w:sz w:val="22"/>
          <w:szCs w:val="22"/>
          <w:lang w:val="it-CH"/>
        </w:rPr>
      </w:pPr>
    </w:p>
    <w:sectPr w:rsidR="00E474E4" w:rsidRPr="00454007" w:rsidSect="00E474E4"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44DFB" w14:textId="77777777" w:rsidR="001F7A84" w:rsidRDefault="001F7A84" w:rsidP="006B1115">
      <w:r>
        <w:separator/>
      </w:r>
    </w:p>
  </w:endnote>
  <w:endnote w:type="continuationSeparator" w:id="0">
    <w:p w14:paraId="5E7FB3AD" w14:textId="77777777" w:rsidR="001F7A84" w:rsidRDefault="001F7A84" w:rsidP="006B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plica-Bold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Med">
    <w:altName w:val="Cambria"/>
    <w:panose1 w:val="020206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7F5AE" w14:textId="77777777" w:rsidR="001F7A84" w:rsidRDefault="001F7A84" w:rsidP="006B1115">
      <w:bookmarkStart w:id="0" w:name="_Hlk503429001"/>
      <w:bookmarkEnd w:id="0"/>
      <w:r>
        <w:separator/>
      </w:r>
    </w:p>
  </w:footnote>
  <w:footnote w:type="continuationSeparator" w:id="0">
    <w:p w14:paraId="1F670EF1" w14:textId="77777777" w:rsidR="001F7A84" w:rsidRDefault="001F7A84" w:rsidP="006B1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752F8" w14:textId="247F3FBD" w:rsidR="00E474E4" w:rsidRPr="00454007" w:rsidRDefault="00EA6E99" w:rsidP="00E474E4">
    <w:pPr>
      <w:rPr>
        <w:rFonts w:ascii="NimbusSanNov" w:hAnsi="NimbusSanNov"/>
        <w:sz w:val="20"/>
        <w:szCs w:val="20"/>
        <w:lang w:val="it-CH"/>
      </w:rPr>
    </w:pPr>
    <w:r w:rsidRPr="00454007">
      <w:rPr>
        <w:rFonts w:ascii="NimbusSanNov" w:hAnsi="NimbusSanNov"/>
        <w:sz w:val="20"/>
        <w:szCs w:val="20"/>
        <w:lang w:val="it-CH"/>
      </w:rPr>
      <w:t xml:space="preserve">Congresso del </w:t>
    </w:r>
    <w:r w:rsidR="00B52A84">
      <w:rPr>
        <w:rFonts w:ascii="NimbusSanNov" w:hAnsi="NimbusSanNov"/>
        <w:sz w:val="20"/>
        <w:szCs w:val="20"/>
        <w:lang w:val="it-CH"/>
      </w:rPr>
      <w:t>25</w:t>
    </w:r>
    <w:r w:rsidR="00770607">
      <w:rPr>
        <w:rFonts w:ascii="NimbusSanNov" w:hAnsi="NimbusSanNov"/>
        <w:sz w:val="20"/>
        <w:szCs w:val="20"/>
        <w:lang w:val="it-CH"/>
      </w:rPr>
      <w:t xml:space="preserve"> </w:t>
    </w:r>
    <w:r w:rsidR="00B52A84">
      <w:rPr>
        <w:rFonts w:ascii="NimbusSanNov" w:hAnsi="NimbusSanNov"/>
        <w:sz w:val="20"/>
        <w:szCs w:val="20"/>
        <w:lang w:val="it-CH"/>
      </w:rPr>
      <w:t>ottobre</w:t>
    </w:r>
    <w:r w:rsidR="00770607">
      <w:rPr>
        <w:rFonts w:ascii="NimbusSanNov" w:hAnsi="NimbusSanNov"/>
        <w:sz w:val="20"/>
        <w:szCs w:val="20"/>
        <w:lang w:val="it-CH"/>
      </w:rPr>
      <w:t xml:space="preserve"> 2025 a </w:t>
    </w:r>
    <w:r w:rsidR="00B52A84">
      <w:rPr>
        <w:rFonts w:ascii="NimbusSanNov" w:hAnsi="NimbusSanNov"/>
        <w:sz w:val="20"/>
        <w:szCs w:val="20"/>
        <w:lang w:val="it-CH"/>
      </w:rPr>
      <w:t>Sursee</w:t>
    </w:r>
  </w:p>
  <w:p w14:paraId="14C6E191" w14:textId="0E31E4AB" w:rsidR="00E474E4" w:rsidRDefault="00E474E4" w:rsidP="00E474E4">
    <w:pPr>
      <w:pStyle w:val="Kopfzeile"/>
    </w:pPr>
    <w:r w:rsidRPr="00454007">
      <w:rPr>
        <w:lang w:val="it-CH"/>
      </w:rPr>
      <w:tab/>
    </w:r>
    <w:r w:rsidRPr="00454007">
      <w:rPr>
        <w:lang w:val="it-CH"/>
      </w:rPr>
      <w:tab/>
    </w:r>
    <w:r w:rsidR="00B92A79">
      <w:rPr>
        <w:noProof/>
      </w:rPr>
      <w:drawing>
        <wp:inline distT="0" distB="0" distL="0" distR="0" wp14:anchorId="2B1E2A98" wp14:editId="0D0259A7">
          <wp:extent cx="636903" cy="676275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168" cy="67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69640F" w14:textId="77777777" w:rsidR="00E474E4" w:rsidRDefault="00E474E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06E7B"/>
    <w:multiLevelType w:val="hybridMultilevel"/>
    <w:tmpl w:val="486015A8"/>
    <w:lvl w:ilvl="0" w:tplc="11184926">
      <w:start w:val="1"/>
      <w:numFmt w:val="bullet"/>
      <w:pStyle w:val="PTVersandIPunk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129CF"/>
    <w:multiLevelType w:val="hybridMultilevel"/>
    <w:tmpl w:val="250A3E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A3FB2"/>
    <w:multiLevelType w:val="hybridMultilevel"/>
    <w:tmpl w:val="C830644C"/>
    <w:lvl w:ilvl="0" w:tplc="44C82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134EB"/>
    <w:multiLevelType w:val="hybridMultilevel"/>
    <w:tmpl w:val="AA3C587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173"/>
    <w:multiLevelType w:val="multilevel"/>
    <w:tmpl w:val="730CF9EE"/>
    <w:lvl w:ilvl="0">
      <w:start w:val="1"/>
      <w:numFmt w:val="decimal"/>
      <w:pStyle w:val="PTVersandIHaupttitel"/>
      <w:lvlText w:val="%1"/>
      <w:lvlJc w:val="left"/>
      <w:pPr>
        <w:ind w:left="720" w:hanging="360"/>
      </w:pPr>
      <w:rPr>
        <w:rFonts w:hint="default"/>
        <w:sz w:val="36"/>
        <w:szCs w:val="36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PTVersandI111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num w:numId="1" w16cid:durableId="979648071">
    <w:abstractNumId w:val="2"/>
  </w:num>
  <w:num w:numId="2" w16cid:durableId="1827897082">
    <w:abstractNumId w:val="4"/>
  </w:num>
  <w:num w:numId="3" w16cid:durableId="1523858459">
    <w:abstractNumId w:val="4"/>
  </w:num>
  <w:num w:numId="4" w16cid:durableId="376776861">
    <w:abstractNumId w:val="4"/>
  </w:num>
  <w:num w:numId="5" w16cid:durableId="1130395482">
    <w:abstractNumId w:val="4"/>
  </w:num>
  <w:num w:numId="6" w16cid:durableId="1873108726">
    <w:abstractNumId w:val="4"/>
  </w:num>
  <w:num w:numId="7" w16cid:durableId="1743944376">
    <w:abstractNumId w:val="4"/>
  </w:num>
  <w:num w:numId="8" w16cid:durableId="876816586">
    <w:abstractNumId w:val="4"/>
  </w:num>
  <w:num w:numId="9" w16cid:durableId="20516501">
    <w:abstractNumId w:val="0"/>
  </w:num>
  <w:num w:numId="10" w16cid:durableId="1133329476">
    <w:abstractNumId w:val="4"/>
  </w:num>
  <w:num w:numId="11" w16cid:durableId="594286493">
    <w:abstractNumId w:val="4"/>
  </w:num>
  <w:num w:numId="12" w16cid:durableId="1446005217">
    <w:abstractNumId w:val="4"/>
  </w:num>
  <w:num w:numId="13" w16cid:durableId="593318333">
    <w:abstractNumId w:val="4"/>
  </w:num>
  <w:num w:numId="14" w16cid:durableId="1188829043">
    <w:abstractNumId w:val="1"/>
  </w:num>
  <w:num w:numId="15" w16cid:durableId="1160971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66"/>
  <w:proofState w:spelling="clean" w:grammar="clean"/>
  <w:documentProtection w:edit="forms" w:formatting="1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29"/>
    <w:rsid w:val="000323C4"/>
    <w:rsid w:val="000569CD"/>
    <w:rsid w:val="00060C3D"/>
    <w:rsid w:val="000629D1"/>
    <w:rsid w:val="000651F9"/>
    <w:rsid w:val="00065CC3"/>
    <w:rsid w:val="000739BE"/>
    <w:rsid w:val="000C7F13"/>
    <w:rsid w:val="000D5DC5"/>
    <w:rsid w:val="000E6182"/>
    <w:rsid w:val="000F7208"/>
    <w:rsid w:val="001248A5"/>
    <w:rsid w:val="00126556"/>
    <w:rsid w:val="00140AF5"/>
    <w:rsid w:val="00140D5E"/>
    <w:rsid w:val="00161C14"/>
    <w:rsid w:val="00163DE4"/>
    <w:rsid w:val="00176527"/>
    <w:rsid w:val="001842C8"/>
    <w:rsid w:val="0019075F"/>
    <w:rsid w:val="00190BFE"/>
    <w:rsid w:val="001A03C2"/>
    <w:rsid w:val="001B1CC2"/>
    <w:rsid w:val="001D3E3C"/>
    <w:rsid w:val="001F7A84"/>
    <w:rsid w:val="002230A6"/>
    <w:rsid w:val="00246CB7"/>
    <w:rsid w:val="002673C1"/>
    <w:rsid w:val="00267A18"/>
    <w:rsid w:val="00274668"/>
    <w:rsid w:val="00277417"/>
    <w:rsid w:val="002804D9"/>
    <w:rsid w:val="0029328C"/>
    <w:rsid w:val="002C3BCA"/>
    <w:rsid w:val="002E3E94"/>
    <w:rsid w:val="002E5E05"/>
    <w:rsid w:val="002E7967"/>
    <w:rsid w:val="00315A06"/>
    <w:rsid w:val="003216F0"/>
    <w:rsid w:val="003244C4"/>
    <w:rsid w:val="003330A1"/>
    <w:rsid w:val="0033478A"/>
    <w:rsid w:val="003448E0"/>
    <w:rsid w:val="0035279D"/>
    <w:rsid w:val="00363D85"/>
    <w:rsid w:val="003A78E6"/>
    <w:rsid w:val="003C08A5"/>
    <w:rsid w:val="003C1A37"/>
    <w:rsid w:val="003E6A02"/>
    <w:rsid w:val="003F0B0F"/>
    <w:rsid w:val="0040158E"/>
    <w:rsid w:val="0040441C"/>
    <w:rsid w:val="0041459C"/>
    <w:rsid w:val="004263A4"/>
    <w:rsid w:val="0043535A"/>
    <w:rsid w:val="00441EF5"/>
    <w:rsid w:val="00446017"/>
    <w:rsid w:val="004511BA"/>
    <w:rsid w:val="00454007"/>
    <w:rsid w:val="00455127"/>
    <w:rsid w:val="004643C4"/>
    <w:rsid w:val="004705A1"/>
    <w:rsid w:val="004D2DE6"/>
    <w:rsid w:val="004E42AD"/>
    <w:rsid w:val="004E60A2"/>
    <w:rsid w:val="00505F6D"/>
    <w:rsid w:val="005632B9"/>
    <w:rsid w:val="00567776"/>
    <w:rsid w:val="005746CB"/>
    <w:rsid w:val="00591BFF"/>
    <w:rsid w:val="005A731C"/>
    <w:rsid w:val="005B5BE1"/>
    <w:rsid w:val="005C0B45"/>
    <w:rsid w:val="005D5B95"/>
    <w:rsid w:val="005D69AA"/>
    <w:rsid w:val="006177EA"/>
    <w:rsid w:val="0065081E"/>
    <w:rsid w:val="00667078"/>
    <w:rsid w:val="006751C7"/>
    <w:rsid w:val="006827EE"/>
    <w:rsid w:val="006B1115"/>
    <w:rsid w:val="006C6ABD"/>
    <w:rsid w:val="006D4A41"/>
    <w:rsid w:val="006D51F1"/>
    <w:rsid w:val="0076566B"/>
    <w:rsid w:val="00770607"/>
    <w:rsid w:val="00782A4F"/>
    <w:rsid w:val="00782E8E"/>
    <w:rsid w:val="00793CB3"/>
    <w:rsid w:val="007A0AB6"/>
    <w:rsid w:val="007D3FDE"/>
    <w:rsid w:val="007F5FC1"/>
    <w:rsid w:val="00817CC1"/>
    <w:rsid w:val="00824368"/>
    <w:rsid w:val="0083566B"/>
    <w:rsid w:val="008F7629"/>
    <w:rsid w:val="00940BA0"/>
    <w:rsid w:val="0097167F"/>
    <w:rsid w:val="00974CBE"/>
    <w:rsid w:val="00997D6A"/>
    <w:rsid w:val="009B3840"/>
    <w:rsid w:val="009E51B1"/>
    <w:rsid w:val="009E7A2E"/>
    <w:rsid w:val="009F3909"/>
    <w:rsid w:val="009F3F89"/>
    <w:rsid w:val="00A41D84"/>
    <w:rsid w:val="00A533F5"/>
    <w:rsid w:val="00A57C0B"/>
    <w:rsid w:val="00A743FB"/>
    <w:rsid w:val="00AA2B68"/>
    <w:rsid w:val="00AA6DC5"/>
    <w:rsid w:val="00AB7D77"/>
    <w:rsid w:val="00AD051D"/>
    <w:rsid w:val="00B37687"/>
    <w:rsid w:val="00B40DD9"/>
    <w:rsid w:val="00B52A84"/>
    <w:rsid w:val="00B53111"/>
    <w:rsid w:val="00B65091"/>
    <w:rsid w:val="00B92A79"/>
    <w:rsid w:val="00BA49ED"/>
    <w:rsid w:val="00BC5328"/>
    <w:rsid w:val="00C13C7A"/>
    <w:rsid w:val="00C43792"/>
    <w:rsid w:val="00C52717"/>
    <w:rsid w:val="00C90D9C"/>
    <w:rsid w:val="00C91A2D"/>
    <w:rsid w:val="00CE409B"/>
    <w:rsid w:val="00D05F68"/>
    <w:rsid w:val="00D10C5F"/>
    <w:rsid w:val="00D164E1"/>
    <w:rsid w:val="00D40A40"/>
    <w:rsid w:val="00D472CE"/>
    <w:rsid w:val="00D5496F"/>
    <w:rsid w:val="00D64C97"/>
    <w:rsid w:val="00D72A6F"/>
    <w:rsid w:val="00D83732"/>
    <w:rsid w:val="00DA0B08"/>
    <w:rsid w:val="00DA3C55"/>
    <w:rsid w:val="00DE7C6F"/>
    <w:rsid w:val="00E202FE"/>
    <w:rsid w:val="00E474E4"/>
    <w:rsid w:val="00E54F6F"/>
    <w:rsid w:val="00E63980"/>
    <w:rsid w:val="00E72FF8"/>
    <w:rsid w:val="00E73F26"/>
    <w:rsid w:val="00E93116"/>
    <w:rsid w:val="00EA6E99"/>
    <w:rsid w:val="00EA794D"/>
    <w:rsid w:val="00EF392B"/>
    <w:rsid w:val="00F06EB2"/>
    <w:rsid w:val="00F17862"/>
    <w:rsid w:val="00F51A92"/>
    <w:rsid w:val="00F60B1D"/>
    <w:rsid w:val="00FA0366"/>
    <w:rsid w:val="00FA65D5"/>
    <w:rsid w:val="00FA6B5C"/>
    <w:rsid w:val="00FA6FFA"/>
    <w:rsid w:val="00FB2E91"/>
    <w:rsid w:val="00FD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0B7930"/>
  <w15:docId w15:val="{D3073DE6-225D-474C-B742-E3C40AB8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7629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72F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VTraktandum">
    <w:name w:val="DV Traktandum"/>
    <w:basedOn w:val="Standard"/>
    <w:autoRedefine/>
    <w:qFormat/>
    <w:rsid w:val="00793C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240"/>
    </w:pPr>
    <w:rPr>
      <w:rFonts w:ascii="Replica-Bold" w:hAnsi="Replica-Bold"/>
      <w:caps/>
      <w:sz w:val="40"/>
      <w:szCs w:val="32"/>
    </w:rPr>
  </w:style>
  <w:style w:type="paragraph" w:customStyle="1" w:styleId="DVTitelTraktandum">
    <w:name w:val="DV Titel Traktandum"/>
    <w:basedOn w:val="Standard"/>
    <w:autoRedefine/>
    <w:qFormat/>
    <w:rsid w:val="006751C7"/>
    <w:rPr>
      <w:rFonts w:ascii="Replica-Bold" w:hAnsi="Replica-Bold"/>
      <w:caps/>
      <w:sz w:val="32"/>
      <w:szCs w:val="32"/>
    </w:rPr>
  </w:style>
  <w:style w:type="paragraph" w:customStyle="1" w:styleId="PTVersandIHaupttitel">
    <w:name w:val="PT Versand I Haupttitel"/>
    <w:basedOn w:val="Standard"/>
    <w:autoRedefine/>
    <w:qFormat/>
    <w:rsid w:val="005632B9"/>
    <w:pPr>
      <w:numPr>
        <w:numId w:val="1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360"/>
      <w:jc w:val="both"/>
    </w:pPr>
    <w:rPr>
      <w:rFonts w:ascii="Replica-Bold" w:hAnsi="Replica-Bold"/>
      <w:caps/>
      <w:sz w:val="36"/>
      <w:szCs w:val="36"/>
    </w:rPr>
  </w:style>
  <w:style w:type="paragraph" w:customStyle="1" w:styleId="PTVersandI11">
    <w:name w:val="PT Versand I 1.1"/>
    <w:basedOn w:val="Listenabsatz"/>
    <w:autoRedefine/>
    <w:qFormat/>
    <w:rsid w:val="002673C1"/>
    <w:pPr>
      <w:spacing w:after="240"/>
      <w:ind w:left="0" w:right="301"/>
    </w:pPr>
    <w:rPr>
      <w:rFonts w:ascii="NimbusSanNov" w:eastAsia="NimbusSanNovMed" w:hAnsi="NimbusSanNov" w:cs="NimbusSanNovMed"/>
      <w:b/>
      <w:spacing w:val="8"/>
      <w:sz w:val="28"/>
      <w:szCs w:val="28"/>
    </w:rPr>
  </w:style>
  <w:style w:type="paragraph" w:styleId="Listenabsatz">
    <w:name w:val="List Paragraph"/>
    <w:basedOn w:val="Standard"/>
    <w:uiPriority w:val="34"/>
    <w:qFormat/>
    <w:rsid w:val="000D5DC5"/>
    <w:pPr>
      <w:ind w:left="720"/>
      <w:contextualSpacing/>
    </w:pPr>
  </w:style>
  <w:style w:type="paragraph" w:customStyle="1" w:styleId="PTVersandI111">
    <w:name w:val="PT Versand I 1.1.1"/>
    <w:basedOn w:val="berschrift3"/>
    <w:autoRedefine/>
    <w:qFormat/>
    <w:rsid w:val="005632B9"/>
    <w:pPr>
      <w:widowControl w:val="0"/>
      <w:numPr>
        <w:ilvl w:val="2"/>
        <w:numId w:val="13"/>
      </w:numPr>
      <w:spacing w:before="240" w:after="240"/>
      <w:ind w:left="2160" w:hanging="360"/>
      <w:jc w:val="both"/>
    </w:pPr>
    <w:rPr>
      <w:rFonts w:ascii="NimbusSanNov" w:hAnsi="NimbusSanNov"/>
      <w:color w:val="auto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72F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VStandardText">
    <w:name w:val="DV Standard Text"/>
    <w:basedOn w:val="Standard"/>
    <w:autoRedefine/>
    <w:qFormat/>
    <w:rsid w:val="0040441C"/>
    <w:pPr>
      <w:spacing w:after="120"/>
      <w:jc w:val="both"/>
    </w:pPr>
    <w:rPr>
      <w:rFonts w:ascii="NimbusSanNov" w:hAnsi="NimbusSanNov"/>
    </w:rPr>
  </w:style>
  <w:style w:type="paragraph" w:styleId="Verzeichnis1">
    <w:name w:val="toc 1"/>
    <w:basedOn w:val="Standard"/>
    <w:next w:val="Standard"/>
    <w:autoRedefine/>
    <w:uiPriority w:val="39"/>
    <w:unhideWhenUsed/>
    <w:rsid w:val="005632B9"/>
    <w:pPr>
      <w:framePr w:wrap="around" w:vAnchor="text" w:hAnchor="text" w:y="1"/>
      <w:widowControl w:val="0"/>
      <w:tabs>
        <w:tab w:val="left" w:pos="426"/>
        <w:tab w:val="left" w:pos="993"/>
        <w:tab w:val="right" w:pos="9356"/>
      </w:tabs>
      <w:spacing w:before="240" w:after="240"/>
      <w:ind w:left="425" w:hanging="425"/>
    </w:pPr>
    <w:rPr>
      <w:rFonts w:ascii="NimbusSanNov" w:hAnsi="NimbusSanNov"/>
      <w:b/>
      <w:noProof/>
      <w:lang w:val="en-US"/>
    </w:rPr>
  </w:style>
  <w:style w:type="paragraph" w:customStyle="1" w:styleId="PTVersandIPunktaufzhlung">
    <w:name w:val="PT Versand I Punktaufzählung"/>
    <w:basedOn w:val="Standard"/>
    <w:autoRedefine/>
    <w:qFormat/>
    <w:rsid w:val="0041459C"/>
    <w:pPr>
      <w:numPr>
        <w:numId w:val="9"/>
      </w:numPr>
      <w:jc w:val="both"/>
    </w:pPr>
    <w:rPr>
      <w:rFonts w:ascii="NimbusSanNov" w:hAnsi="NimbusSanNov"/>
    </w:rPr>
  </w:style>
  <w:style w:type="paragraph" w:styleId="Verzeichnis2">
    <w:name w:val="toc 2"/>
    <w:basedOn w:val="Standard"/>
    <w:next w:val="Standard"/>
    <w:autoRedefine/>
    <w:uiPriority w:val="39"/>
    <w:unhideWhenUsed/>
    <w:rsid w:val="005632B9"/>
    <w:pPr>
      <w:widowControl w:val="0"/>
      <w:tabs>
        <w:tab w:val="left" w:pos="880"/>
        <w:tab w:val="right" w:pos="9356"/>
      </w:tabs>
      <w:spacing w:after="120"/>
      <w:ind w:left="425"/>
    </w:pPr>
    <w:rPr>
      <w:rFonts w:ascii="NimbusSanNov" w:hAnsi="NimbusSanNov"/>
      <w:sz w:val="20"/>
      <w:lang w:val="en-US"/>
    </w:rPr>
  </w:style>
  <w:style w:type="paragraph" w:customStyle="1" w:styleId="DVAntragText">
    <w:name w:val="DV Antrag Text"/>
    <w:basedOn w:val="Listenabsatz"/>
    <w:qFormat/>
    <w:rsid w:val="000569CD"/>
    <w:pPr>
      <w:spacing w:before="120" w:after="120"/>
      <w:ind w:left="714"/>
      <w:contextualSpacing w:val="0"/>
      <w:jc w:val="both"/>
    </w:pPr>
    <w:rPr>
      <w:rFonts w:ascii="NimbusSanNov" w:eastAsia="MS Mincho" w:hAnsi="NimbusSanNov"/>
      <w:i/>
      <w:color w:val="00000A"/>
      <w:lang w:eastAsia="ja-JP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0651F9"/>
    <w:pPr>
      <w:contextualSpacing/>
    </w:pPr>
    <w:rPr>
      <w:rFonts w:ascii="Replica-Bold" w:eastAsia="Times New Roman" w:hAnsi="Replica-Bold"/>
      <w:caps/>
      <w:noProof/>
      <w:spacing w:val="5"/>
      <w:kern w:val="28"/>
      <w:sz w:val="40"/>
      <w:szCs w:val="40"/>
      <w:lang w:eastAsia="ja-JP"/>
    </w:rPr>
  </w:style>
  <w:style w:type="character" w:customStyle="1" w:styleId="TitelZchn">
    <w:name w:val="Titel Zchn"/>
    <w:basedOn w:val="Absatz-Standardschriftart"/>
    <w:link w:val="Titel"/>
    <w:uiPriority w:val="10"/>
    <w:rsid w:val="000651F9"/>
    <w:rPr>
      <w:rFonts w:ascii="Replica-Bold" w:eastAsia="Times New Roman" w:hAnsi="Replica-Bold"/>
      <w:caps/>
      <w:noProof/>
      <w:spacing w:val="5"/>
      <w:kern w:val="28"/>
      <w:sz w:val="40"/>
      <w:szCs w:val="40"/>
      <w:lang w:val="de-DE" w:eastAsia="ja-JP"/>
    </w:rPr>
  </w:style>
  <w:style w:type="character" w:styleId="Hyperlink">
    <w:name w:val="Hyperlink"/>
    <w:semiHidden/>
    <w:unhideWhenUsed/>
    <w:rsid w:val="00AD051D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660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6603"/>
    <w:rPr>
      <w:rFonts w:ascii="Tahoma" w:eastAsiaTheme="minorEastAsi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D72A6F"/>
    <w:rPr>
      <w:color w:val="808080"/>
    </w:rPr>
  </w:style>
  <w:style w:type="paragraph" w:styleId="berarbeitung">
    <w:name w:val="Revision"/>
    <w:hidden/>
    <w:uiPriority w:val="99"/>
    <w:semiHidden/>
    <w:rsid w:val="00454007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1DBFED8B4F84201BD10B5E7409EF9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899045-A66F-4AE8-BFED-85B2BC0F0703}"/>
      </w:docPartPr>
      <w:docPartBody>
        <w:p w:rsidR="008D45EB" w:rsidRDefault="00FB02A4" w:rsidP="00FB02A4">
          <w:pPr>
            <w:pStyle w:val="91DBFED8B4F84201BD10B5E7409EF9905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F21A7C78FDBF4BC4B9F80F07BC57BF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2C2DD3-55C0-42DB-96CC-4065A4190880}"/>
      </w:docPartPr>
      <w:docPartBody>
        <w:p w:rsidR="00990ED0" w:rsidRDefault="00FB02A4" w:rsidP="00FB02A4">
          <w:pPr>
            <w:pStyle w:val="F21A7C78FDBF4BC4B9F80F07BC57BFB51"/>
          </w:pPr>
          <w:r>
            <w:rPr>
              <w:rStyle w:val="Platzhaltertext"/>
            </w:rPr>
            <w:t>Anregung zu fehlenden Aspekten, Hinweise zu Schwerpunkten, etc.</w:t>
          </w:r>
        </w:p>
      </w:docPartBody>
    </w:docPart>
    <w:docPart>
      <w:docPartPr>
        <w:name w:val="77183B2B873A4694BBFE41F46C9C73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A119D9-F915-4E2B-AFDC-56F3D388BEB6}"/>
      </w:docPartPr>
      <w:docPartBody>
        <w:p w:rsidR="00990ED0" w:rsidRDefault="00FB02A4" w:rsidP="00FB02A4">
          <w:pPr>
            <w:pStyle w:val="77183B2B873A4694BBFE41F46C9C73911"/>
          </w:pPr>
          <w:r w:rsidRPr="00A533F5">
            <w:rPr>
              <w:rStyle w:val="Platzhaltertext"/>
            </w:rPr>
            <w:t>Erläuterung der Beweggründe</w:t>
          </w:r>
        </w:p>
      </w:docPartBody>
    </w:docPart>
    <w:docPart>
      <w:docPartPr>
        <w:name w:val="1D0B554F98024DB8BC1C6D9B97BB52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748183-C538-44F1-9AFC-141916098620}"/>
      </w:docPartPr>
      <w:docPartBody>
        <w:p w:rsidR="00651660" w:rsidRDefault="006C3053" w:rsidP="006C3053">
          <w:pPr>
            <w:pStyle w:val="1D0B554F98024DB8BC1C6D9B97BB52F2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927A38AF0124484FB07F5E8411748D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DCA3B9-40B2-42FC-8B95-78058E1C2898}"/>
      </w:docPartPr>
      <w:docPartBody>
        <w:p w:rsidR="00E15ABE" w:rsidRDefault="00D3599E" w:rsidP="00D3599E">
          <w:pPr>
            <w:pStyle w:val="927A38AF0124484FB07F5E8411748D08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plica-Bold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Med">
    <w:altName w:val="Cambria"/>
    <w:panose1 w:val="020206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5CA"/>
    <w:rsid w:val="001B1CC2"/>
    <w:rsid w:val="001C447A"/>
    <w:rsid w:val="001D3E3C"/>
    <w:rsid w:val="002C3BCA"/>
    <w:rsid w:val="003244C4"/>
    <w:rsid w:val="0035279D"/>
    <w:rsid w:val="00363D85"/>
    <w:rsid w:val="0040158E"/>
    <w:rsid w:val="00423D84"/>
    <w:rsid w:val="00455127"/>
    <w:rsid w:val="004705A1"/>
    <w:rsid w:val="005823DF"/>
    <w:rsid w:val="00651660"/>
    <w:rsid w:val="006827EE"/>
    <w:rsid w:val="006C3053"/>
    <w:rsid w:val="007B5CDE"/>
    <w:rsid w:val="007B6BC3"/>
    <w:rsid w:val="00816267"/>
    <w:rsid w:val="008B7F38"/>
    <w:rsid w:val="008D45EB"/>
    <w:rsid w:val="0097167F"/>
    <w:rsid w:val="0099088C"/>
    <w:rsid w:val="00990ED0"/>
    <w:rsid w:val="009E51B1"/>
    <w:rsid w:val="00AA1E8A"/>
    <w:rsid w:val="00B72977"/>
    <w:rsid w:val="00C43792"/>
    <w:rsid w:val="00C60FBF"/>
    <w:rsid w:val="00CB75CA"/>
    <w:rsid w:val="00D24546"/>
    <w:rsid w:val="00D3599E"/>
    <w:rsid w:val="00DE7C6F"/>
    <w:rsid w:val="00E15ABE"/>
    <w:rsid w:val="00E202FE"/>
    <w:rsid w:val="00FB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823DF"/>
    <w:rPr>
      <w:color w:val="808080"/>
    </w:rPr>
  </w:style>
  <w:style w:type="paragraph" w:customStyle="1" w:styleId="91DBFED8B4F84201BD10B5E7409EF9905">
    <w:name w:val="91DBFED8B4F84201BD10B5E7409EF9905"/>
    <w:rsid w:val="00FB02A4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F21A7C78FDBF4BC4B9F80F07BC57BFB51">
    <w:name w:val="F21A7C78FDBF4BC4B9F80F07BC57BFB51"/>
    <w:rsid w:val="00FB02A4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77183B2B873A4694BBFE41F46C9C73911">
    <w:name w:val="77183B2B873A4694BBFE41F46C9C73911"/>
    <w:rsid w:val="00FB02A4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1D0B554F98024DB8BC1C6D9B97BB52F2">
    <w:name w:val="1D0B554F98024DB8BC1C6D9B97BB52F2"/>
    <w:rsid w:val="006C3053"/>
  </w:style>
  <w:style w:type="paragraph" w:customStyle="1" w:styleId="927A38AF0124484FB07F5E8411748D08">
    <w:name w:val="927A38AF0124484FB07F5E8411748D08"/>
    <w:rsid w:val="00D359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50370-230E-4451-939A-6C75D4F89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Colette Siegenthaler</dc:creator>
  <cp:lastModifiedBy>Colette Siegenthaler</cp:lastModifiedBy>
  <cp:revision>31</cp:revision>
  <dcterms:created xsi:type="dcterms:W3CDTF">2022-05-11T08:56:00Z</dcterms:created>
  <dcterms:modified xsi:type="dcterms:W3CDTF">2025-09-22T13:16:00Z</dcterms:modified>
</cp:coreProperties>
</file>