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C15FE" w14:textId="24756D10" w:rsidR="00002E57" w:rsidRPr="00256B42" w:rsidRDefault="00A36CB9" w:rsidP="00A36CB9">
      <w:pPr>
        <w:jc w:val="center"/>
        <w:rPr>
          <w:rFonts w:ascii="Arial" w:hAnsi="Arial" w:cs="Arial"/>
          <w:b/>
          <w:bCs/>
          <w:sz w:val="32"/>
          <w:szCs w:val="32"/>
        </w:rPr>
      </w:pPr>
      <w:r>
        <w:rPr>
          <w:rFonts w:ascii="Replica-Bold" w:hAnsi="Replica-Bold"/>
          <w:sz w:val="32"/>
          <w:szCs w:val="32"/>
        </w:rPr>
        <w:tab/>
      </w:r>
      <w:r w:rsidRPr="00256B42">
        <w:rPr>
          <w:rFonts w:ascii="Arial" w:hAnsi="Arial" w:cs="Arial"/>
          <w:b/>
          <w:bCs/>
          <w:sz w:val="32"/>
          <w:szCs w:val="32"/>
        </w:rPr>
        <w:t>STATUTEN DER SOZIALDEMOKRATISCHEN PARTEI</w:t>
      </w:r>
    </w:p>
    <w:p w14:paraId="31926E65" w14:textId="36D384B2" w:rsidR="0025664E" w:rsidRPr="00256B42" w:rsidRDefault="00A36CB9" w:rsidP="00A36CB9">
      <w:pPr>
        <w:jc w:val="center"/>
        <w:rPr>
          <w:rFonts w:ascii="Arial" w:hAnsi="Arial" w:cs="Arial"/>
          <w:b/>
          <w:bCs/>
          <w:sz w:val="32"/>
          <w:szCs w:val="32"/>
        </w:rPr>
      </w:pPr>
      <w:r w:rsidRPr="00256B42">
        <w:rPr>
          <w:rFonts w:ascii="Arial" w:hAnsi="Arial" w:cs="Arial"/>
          <w:b/>
          <w:bCs/>
          <w:sz w:val="32"/>
          <w:szCs w:val="32"/>
        </w:rPr>
        <w:t xml:space="preserve">SEKTION </w:t>
      </w:r>
      <w:r w:rsidRPr="00256B42">
        <w:rPr>
          <w:rFonts w:ascii="Arial" w:hAnsi="Arial" w:cs="Arial"/>
          <w:b/>
          <w:bCs/>
          <w:sz w:val="32"/>
          <w:szCs w:val="32"/>
          <w:highlight w:val="yellow"/>
        </w:rPr>
        <w:t>[NAME DER SEKTION]</w:t>
      </w:r>
    </w:p>
    <w:p w14:paraId="591A4476" w14:textId="77777777" w:rsidR="0025664E" w:rsidRPr="00256B42" w:rsidRDefault="0025664E">
      <w:pPr>
        <w:rPr>
          <w:rFonts w:ascii="Arial" w:hAnsi="Arial" w:cs="Arial"/>
        </w:rPr>
      </w:pPr>
    </w:p>
    <w:p w14:paraId="02A1AEAC" w14:textId="77777777" w:rsidR="0025664E" w:rsidRPr="00256B42" w:rsidRDefault="0025664E" w:rsidP="0025664E">
      <w:pPr>
        <w:pStyle w:val="Listenabsatz"/>
        <w:numPr>
          <w:ilvl w:val="0"/>
          <w:numId w:val="1"/>
        </w:numPr>
        <w:autoSpaceDE w:val="0"/>
        <w:autoSpaceDN w:val="0"/>
        <w:adjustRightInd w:val="0"/>
        <w:rPr>
          <w:rFonts w:ascii="Arial" w:hAnsi="Arial" w:cs="Arial"/>
          <w:b/>
          <w:bCs/>
          <w:sz w:val="24"/>
          <w:szCs w:val="24"/>
        </w:rPr>
      </w:pPr>
      <w:r w:rsidRPr="00256B42">
        <w:rPr>
          <w:rFonts w:ascii="Arial" w:hAnsi="Arial" w:cs="Arial"/>
          <w:b/>
          <w:bCs/>
          <w:sz w:val="24"/>
          <w:szCs w:val="24"/>
        </w:rPr>
        <w:t>Zweck der Organisation</w:t>
      </w:r>
    </w:p>
    <w:p w14:paraId="13EC55CC" w14:textId="6E93AE22" w:rsidR="0025664E" w:rsidRPr="00256B42" w:rsidRDefault="0025664E" w:rsidP="0025664E">
      <w:pPr>
        <w:autoSpaceDE w:val="0"/>
        <w:autoSpaceDN w:val="0"/>
        <w:adjustRightInd w:val="0"/>
        <w:rPr>
          <w:rFonts w:ascii="Arial" w:hAnsi="Arial" w:cs="Arial"/>
          <w:b/>
          <w:bCs/>
          <w:sz w:val="24"/>
          <w:szCs w:val="24"/>
        </w:rPr>
      </w:pPr>
      <w:r w:rsidRPr="00256B42">
        <w:rPr>
          <w:rFonts w:ascii="Arial" w:hAnsi="Arial" w:cs="Arial"/>
          <w:b/>
          <w:bCs/>
          <w:sz w:val="24"/>
          <w:szCs w:val="24"/>
        </w:rPr>
        <w:t>Rechtsform und Sitz</w:t>
      </w:r>
    </w:p>
    <w:p w14:paraId="78387739" w14:textId="77777777" w:rsidR="0025664E" w:rsidRPr="00256B42" w:rsidRDefault="0025664E" w:rsidP="0025664E">
      <w:pPr>
        <w:autoSpaceDE w:val="0"/>
        <w:autoSpaceDN w:val="0"/>
        <w:adjustRightInd w:val="0"/>
        <w:rPr>
          <w:rFonts w:ascii="Arial" w:hAnsi="Arial" w:cs="Arial"/>
          <w:b/>
          <w:bCs/>
          <w:sz w:val="24"/>
          <w:szCs w:val="24"/>
        </w:rPr>
      </w:pPr>
      <w:r w:rsidRPr="00256B42">
        <w:rPr>
          <w:rFonts w:ascii="Arial" w:hAnsi="Arial" w:cs="Arial"/>
          <w:b/>
          <w:bCs/>
          <w:sz w:val="24"/>
          <w:szCs w:val="24"/>
        </w:rPr>
        <w:t>Art. 1</w:t>
      </w:r>
    </w:p>
    <w:p w14:paraId="52D4DE98" w14:textId="297EDCAD" w:rsidR="0025664E" w:rsidRPr="00256B42" w:rsidRDefault="0025664E" w:rsidP="00DF7845">
      <w:pPr>
        <w:autoSpaceDE w:val="0"/>
        <w:autoSpaceDN w:val="0"/>
        <w:adjustRightInd w:val="0"/>
        <w:ind w:firstLine="5"/>
        <w:rPr>
          <w:rFonts w:ascii="Arial" w:hAnsi="Arial" w:cs="Arial"/>
          <w:sz w:val="24"/>
          <w:szCs w:val="24"/>
        </w:rPr>
      </w:pPr>
      <w:r w:rsidRPr="00256B42">
        <w:rPr>
          <w:rFonts w:ascii="Arial" w:hAnsi="Arial" w:cs="Arial"/>
          <w:sz w:val="24"/>
          <w:szCs w:val="24"/>
        </w:rPr>
        <w:t>Die Sozialdemokratische Partei</w:t>
      </w:r>
      <w:r w:rsidRPr="00256B42">
        <w:rPr>
          <w:rFonts w:ascii="Arial" w:hAnsi="Arial" w:cs="Arial"/>
          <w:bCs/>
          <w:sz w:val="24"/>
          <w:szCs w:val="24"/>
        </w:rPr>
        <w:t xml:space="preserve"> </w:t>
      </w:r>
      <w:r w:rsidRPr="00256B42">
        <w:rPr>
          <w:rFonts w:ascii="Arial" w:hAnsi="Arial" w:cs="Arial"/>
          <w:bCs/>
          <w:sz w:val="24"/>
          <w:szCs w:val="24"/>
          <w:highlight w:val="yellow"/>
        </w:rPr>
        <w:t>[Name der Sektion</w:t>
      </w:r>
      <w:r w:rsidR="00B7372C" w:rsidRPr="00256B42">
        <w:rPr>
          <w:rFonts w:ascii="Arial" w:hAnsi="Arial" w:cs="Arial"/>
          <w:bCs/>
          <w:sz w:val="24"/>
          <w:szCs w:val="24"/>
          <w:highlight w:val="yellow"/>
        </w:rPr>
        <w:t>; nachfolgend SP [Name der Sektion]</w:t>
      </w:r>
      <w:r w:rsidRPr="00256B42">
        <w:rPr>
          <w:rFonts w:ascii="Arial" w:hAnsi="Arial" w:cs="Arial"/>
          <w:bCs/>
          <w:sz w:val="24"/>
          <w:szCs w:val="24"/>
          <w:highlight w:val="yellow"/>
        </w:rPr>
        <w:t>]</w:t>
      </w:r>
      <w:r w:rsidRPr="00256B42">
        <w:rPr>
          <w:rFonts w:ascii="Arial" w:hAnsi="Arial" w:cs="Arial"/>
          <w:bCs/>
          <w:sz w:val="24"/>
          <w:szCs w:val="24"/>
        </w:rPr>
        <w:t xml:space="preserve"> </w:t>
      </w:r>
      <w:r w:rsidRPr="00256B42">
        <w:rPr>
          <w:rFonts w:ascii="Arial" w:hAnsi="Arial" w:cs="Arial"/>
          <w:sz w:val="24"/>
          <w:szCs w:val="24"/>
        </w:rPr>
        <w:t xml:space="preserve">ist ein Verein nach Art. 60ff ZGB mit Sitz in </w:t>
      </w:r>
      <w:r w:rsidRPr="00256B42">
        <w:rPr>
          <w:rFonts w:ascii="Arial" w:hAnsi="Arial" w:cs="Arial"/>
          <w:bCs/>
          <w:sz w:val="24"/>
          <w:szCs w:val="24"/>
          <w:highlight w:val="yellow"/>
        </w:rPr>
        <w:t>[Name der Gemeinde]</w:t>
      </w:r>
      <w:r w:rsidRPr="00256B42">
        <w:rPr>
          <w:rFonts w:ascii="Arial" w:hAnsi="Arial" w:cs="Arial"/>
          <w:sz w:val="24"/>
          <w:szCs w:val="24"/>
        </w:rPr>
        <w:t>.</w:t>
      </w:r>
    </w:p>
    <w:p w14:paraId="16EB262F" w14:textId="77777777" w:rsidR="00DF7845" w:rsidRPr="00256B42" w:rsidRDefault="00DF7845" w:rsidP="0025664E">
      <w:pPr>
        <w:pStyle w:val="KeinLeerraum"/>
        <w:ind w:left="0" w:firstLine="0"/>
        <w:rPr>
          <w:rFonts w:ascii="Arial" w:hAnsi="Arial" w:cs="Arial"/>
          <w:b/>
          <w:bCs/>
          <w:sz w:val="24"/>
          <w:szCs w:val="24"/>
        </w:rPr>
      </w:pPr>
    </w:p>
    <w:p w14:paraId="559690E4" w14:textId="77777777" w:rsidR="00DF7845" w:rsidRPr="00256B42" w:rsidRDefault="0025664E" w:rsidP="00DF7845">
      <w:pPr>
        <w:pStyle w:val="KeinLeerraum"/>
        <w:ind w:left="0" w:firstLine="0"/>
        <w:rPr>
          <w:rFonts w:ascii="Arial" w:hAnsi="Arial" w:cs="Arial"/>
          <w:b/>
          <w:bCs/>
          <w:sz w:val="24"/>
          <w:szCs w:val="24"/>
        </w:rPr>
      </w:pPr>
      <w:r w:rsidRPr="00256B42">
        <w:rPr>
          <w:rFonts w:ascii="Arial" w:hAnsi="Arial" w:cs="Arial"/>
          <w:b/>
          <w:bCs/>
          <w:sz w:val="24"/>
          <w:szCs w:val="24"/>
        </w:rPr>
        <w:t>Stellung zur SP Schweiz</w:t>
      </w:r>
    </w:p>
    <w:p w14:paraId="4117D8C5" w14:textId="77777777" w:rsidR="00DF7845" w:rsidRPr="00256B42" w:rsidRDefault="00DF7845" w:rsidP="00DF7845">
      <w:pPr>
        <w:pStyle w:val="KeinLeerraum"/>
        <w:ind w:left="0" w:firstLine="0"/>
        <w:rPr>
          <w:rFonts w:ascii="Arial" w:hAnsi="Arial" w:cs="Arial"/>
          <w:b/>
          <w:bCs/>
          <w:sz w:val="24"/>
          <w:szCs w:val="24"/>
        </w:rPr>
      </w:pPr>
    </w:p>
    <w:p w14:paraId="24F8F965" w14:textId="77777777" w:rsidR="00DF7845" w:rsidRPr="00256B42" w:rsidRDefault="0025664E" w:rsidP="00DF7845">
      <w:pPr>
        <w:pStyle w:val="KeinLeerraum"/>
        <w:ind w:left="0" w:firstLine="0"/>
        <w:rPr>
          <w:rFonts w:ascii="Arial" w:hAnsi="Arial" w:cs="Arial"/>
          <w:b/>
          <w:bCs/>
          <w:sz w:val="24"/>
          <w:szCs w:val="24"/>
        </w:rPr>
      </w:pPr>
      <w:r w:rsidRPr="00256B42">
        <w:rPr>
          <w:rFonts w:ascii="Arial" w:hAnsi="Arial" w:cs="Arial"/>
          <w:b/>
          <w:bCs/>
          <w:sz w:val="24"/>
          <w:szCs w:val="24"/>
        </w:rPr>
        <w:t>Art. 2</w:t>
      </w:r>
    </w:p>
    <w:p w14:paraId="36ABA69E" w14:textId="77777777" w:rsidR="00DF7845" w:rsidRPr="00256B42" w:rsidRDefault="00DF7845" w:rsidP="00DF7845">
      <w:pPr>
        <w:pStyle w:val="KeinLeerraum"/>
        <w:ind w:left="0" w:firstLine="0"/>
        <w:rPr>
          <w:rFonts w:ascii="Arial" w:hAnsi="Arial" w:cs="Arial"/>
          <w:sz w:val="24"/>
          <w:szCs w:val="24"/>
        </w:rPr>
      </w:pPr>
    </w:p>
    <w:p w14:paraId="554AB98F" w14:textId="47DEC298" w:rsidR="0025664E" w:rsidRPr="00256B42" w:rsidRDefault="0025664E" w:rsidP="00DF7845">
      <w:pPr>
        <w:pStyle w:val="KeinLeerraum"/>
        <w:ind w:left="0" w:firstLine="0"/>
        <w:rPr>
          <w:rFonts w:ascii="Arial" w:hAnsi="Arial" w:cs="Arial"/>
          <w:b/>
          <w:bCs/>
          <w:sz w:val="24"/>
          <w:szCs w:val="24"/>
        </w:rPr>
      </w:pPr>
      <w:r w:rsidRPr="00256B42">
        <w:rPr>
          <w:rFonts w:ascii="Arial" w:hAnsi="Arial" w:cs="Arial"/>
          <w:sz w:val="24"/>
          <w:szCs w:val="24"/>
        </w:rPr>
        <w:t>Die</w:t>
      </w:r>
      <w:r w:rsidR="008F6BD5" w:rsidRPr="00256B42">
        <w:rPr>
          <w:rFonts w:ascii="Arial" w:hAnsi="Arial" w:cs="Arial"/>
          <w:bCs/>
          <w:sz w:val="24"/>
          <w:szCs w:val="24"/>
        </w:rPr>
        <w:t xml:space="preserve"> SP </w:t>
      </w:r>
      <w:r w:rsidR="008F6BD5" w:rsidRPr="00256B42">
        <w:rPr>
          <w:rFonts w:ascii="Arial" w:hAnsi="Arial" w:cs="Arial"/>
          <w:bCs/>
          <w:sz w:val="24"/>
          <w:szCs w:val="24"/>
          <w:highlight w:val="yellow"/>
        </w:rPr>
        <w:t>[Name der Sektion]</w:t>
      </w:r>
      <w:r w:rsidR="008F6BD5" w:rsidRPr="00256B42">
        <w:rPr>
          <w:rFonts w:ascii="Arial" w:hAnsi="Arial" w:cs="Arial"/>
          <w:bCs/>
          <w:sz w:val="24"/>
          <w:szCs w:val="24"/>
        </w:rPr>
        <w:t xml:space="preserve"> </w:t>
      </w:r>
      <w:r w:rsidRPr="00256B42">
        <w:rPr>
          <w:rFonts w:ascii="Arial" w:hAnsi="Arial" w:cs="Arial"/>
          <w:sz w:val="24"/>
          <w:szCs w:val="24"/>
        </w:rPr>
        <w:t xml:space="preserve">anerkennt die Statuten und das Programm der Sozialdemokratischen Partei der Schweiz und der SP </w:t>
      </w:r>
      <w:r w:rsidRPr="00256B42">
        <w:rPr>
          <w:rFonts w:ascii="Arial" w:hAnsi="Arial" w:cs="Arial"/>
          <w:bCs/>
          <w:sz w:val="24"/>
          <w:szCs w:val="24"/>
          <w:highlight w:val="yellow"/>
        </w:rPr>
        <w:t>[Name de</w:t>
      </w:r>
      <w:r w:rsidR="00E909C1" w:rsidRPr="00256B42">
        <w:rPr>
          <w:rFonts w:ascii="Arial" w:hAnsi="Arial" w:cs="Arial"/>
          <w:bCs/>
          <w:sz w:val="24"/>
          <w:szCs w:val="24"/>
          <w:highlight w:val="yellow"/>
        </w:rPr>
        <w:t>r Kantonalpartei</w:t>
      </w:r>
      <w:r w:rsidRPr="00256B42">
        <w:rPr>
          <w:rFonts w:ascii="Arial" w:hAnsi="Arial" w:cs="Arial"/>
          <w:bCs/>
          <w:sz w:val="24"/>
          <w:szCs w:val="24"/>
          <w:highlight w:val="yellow"/>
        </w:rPr>
        <w:t>]</w:t>
      </w:r>
      <w:r w:rsidRPr="00256B42">
        <w:rPr>
          <w:rFonts w:ascii="Arial" w:hAnsi="Arial" w:cs="Arial"/>
          <w:sz w:val="24"/>
          <w:szCs w:val="24"/>
        </w:rPr>
        <w:t>.</w:t>
      </w:r>
    </w:p>
    <w:p w14:paraId="6E2BA78B" w14:textId="77777777" w:rsidR="0025664E" w:rsidRPr="00256B42" w:rsidRDefault="0025664E" w:rsidP="0025664E">
      <w:pPr>
        <w:autoSpaceDE w:val="0"/>
        <w:autoSpaceDN w:val="0"/>
        <w:adjustRightInd w:val="0"/>
        <w:ind w:left="175"/>
        <w:rPr>
          <w:rFonts w:ascii="Arial" w:hAnsi="Arial" w:cs="Arial"/>
          <w:sz w:val="24"/>
          <w:szCs w:val="24"/>
        </w:rPr>
      </w:pPr>
    </w:p>
    <w:p w14:paraId="4F32EB15" w14:textId="0E1535DA" w:rsidR="0025664E" w:rsidRPr="00256B42" w:rsidRDefault="0025664E" w:rsidP="0025664E">
      <w:pPr>
        <w:autoSpaceDE w:val="0"/>
        <w:autoSpaceDN w:val="0"/>
        <w:adjustRightInd w:val="0"/>
        <w:rPr>
          <w:rFonts w:ascii="Arial" w:hAnsi="Arial" w:cs="Arial"/>
          <w:b/>
          <w:bCs/>
          <w:sz w:val="24"/>
          <w:szCs w:val="24"/>
        </w:rPr>
      </w:pPr>
      <w:r w:rsidRPr="00256B42">
        <w:rPr>
          <w:rFonts w:ascii="Arial" w:hAnsi="Arial" w:cs="Arial"/>
          <w:b/>
          <w:bCs/>
          <w:sz w:val="24"/>
          <w:szCs w:val="24"/>
        </w:rPr>
        <w:t>Zweck und Ziel</w:t>
      </w:r>
    </w:p>
    <w:p w14:paraId="24C81B05" w14:textId="77777777" w:rsidR="0025664E" w:rsidRPr="00256B42" w:rsidRDefault="0025664E" w:rsidP="0025664E">
      <w:pPr>
        <w:autoSpaceDE w:val="0"/>
        <w:autoSpaceDN w:val="0"/>
        <w:adjustRightInd w:val="0"/>
        <w:rPr>
          <w:rFonts w:ascii="Arial" w:hAnsi="Arial" w:cs="Arial"/>
          <w:b/>
          <w:bCs/>
          <w:sz w:val="24"/>
          <w:szCs w:val="24"/>
        </w:rPr>
      </w:pPr>
      <w:r w:rsidRPr="00256B42">
        <w:rPr>
          <w:rFonts w:ascii="Arial" w:hAnsi="Arial" w:cs="Arial"/>
          <w:b/>
          <w:bCs/>
          <w:sz w:val="24"/>
          <w:szCs w:val="24"/>
        </w:rPr>
        <w:t>Art. 3</w:t>
      </w:r>
    </w:p>
    <w:p w14:paraId="333B04D6" w14:textId="03CF7277" w:rsidR="0025664E" w:rsidRPr="00256B42" w:rsidRDefault="0025664E" w:rsidP="0025664E">
      <w:pPr>
        <w:autoSpaceDE w:val="0"/>
        <w:autoSpaceDN w:val="0"/>
        <w:adjustRightInd w:val="0"/>
        <w:rPr>
          <w:rFonts w:ascii="Arial" w:hAnsi="Arial" w:cs="Arial"/>
          <w:sz w:val="24"/>
          <w:szCs w:val="24"/>
        </w:rPr>
      </w:pPr>
      <w:r w:rsidRPr="00256B42">
        <w:rPr>
          <w:rFonts w:ascii="Arial" w:hAnsi="Arial" w:cs="Arial"/>
          <w:sz w:val="24"/>
          <w:szCs w:val="24"/>
        </w:rPr>
        <w:t>Die</w:t>
      </w:r>
      <w:r w:rsidR="00E909C1" w:rsidRPr="00256B42">
        <w:rPr>
          <w:rFonts w:ascii="Arial" w:hAnsi="Arial" w:cs="Arial"/>
          <w:sz w:val="24"/>
          <w:szCs w:val="24"/>
        </w:rPr>
        <w:t xml:space="preserve"> SP</w:t>
      </w:r>
      <w:r w:rsidRPr="00256B42">
        <w:rPr>
          <w:rFonts w:ascii="Arial" w:hAnsi="Arial" w:cs="Arial"/>
          <w:bCs/>
          <w:sz w:val="24"/>
          <w:szCs w:val="24"/>
        </w:rPr>
        <w:t xml:space="preserve"> </w:t>
      </w:r>
      <w:r w:rsidRPr="00256B42">
        <w:rPr>
          <w:rFonts w:ascii="Arial" w:hAnsi="Arial" w:cs="Arial"/>
          <w:bCs/>
          <w:sz w:val="24"/>
          <w:szCs w:val="24"/>
          <w:highlight w:val="yellow"/>
        </w:rPr>
        <w:t>[Name der Sektion]</w:t>
      </w:r>
      <w:r w:rsidRPr="00256B42">
        <w:rPr>
          <w:rFonts w:ascii="Arial" w:hAnsi="Arial" w:cs="Arial"/>
          <w:bCs/>
          <w:sz w:val="24"/>
          <w:szCs w:val="24"/>
        </w:rPr>
        <w:t xml:space="preserve"> </w:t>
      </w:r>
      <w:r w:rsidRPr="00256B42">
        <w:rPr>
          <w:rFonts w:ascii="Arial" w:hAnsi="Arial" w:cs="Arial"/>
          <w:sz w:val="24"/>
          <w:szCs w:val="24"/>
        </w:rPr>
        <w:t>setzt sich in</w:t>
      </w:r>
      <w:r w:rsidR="00CA18BF" w:rsidRPr="00256B42">
        <w:rPr>
          <w:rFonts w:ascii="Arial" w:hAnsi="Arial" w:cs="Arial"/>
          <w:sz w:val="24"/>
          <w:szCs w:val="24"/>
        </w:rPr>
        <w:t xml:space="preserve"> der</w:t>
      </w:r>
      <w:r w:rsidRPr="00256B42">
        <w:rPr>
          <w:rFonts w:ascii="Arial" w:hAnsi="Arial" w:cs="Arial"/>
          <w:sz w:val="24"/>
          <w:szCs w:val="24"/>
        </w:rPr>
        <w:t xml:space="preserve"> </w:t>
      </w:r>
      <w:r w:rsidR="00CA18BF" w:rsidRPr="00256B42">
        <w:rPr>
          <w:rFonts w:ascii="Arial" w:hAnsi="Arial" w:cs="Arial"/>
          <w:sz w:val="24"/>
          <w:szCs w:val="24"/>
        </w:rPr>
        <w:t>Gemeinde/</w:t>
      </w:r>
      <w:r w:rsidRPr="00256B42">
        <w:rPr>
          <w:rFonts w:ascii="Arial" w:hAnsi="Arial" w:cs="Arial"/>
          <w:sz w:val="24"/>
          <w:szCs w:val="24"/>
        </w:rPr>
        <w:t xml:space="preserve">den Gemeinden </w:t>
      </w:r>
      <w:r w:rsidRPr="00256B42">
        <w:rPr>
          <w:rFonts w:ascii="Arial" w:hAnsi="Arial" w:cs="Arial"/>
          <w:bCs/>
          <w:sz w:val="24"/>
          <w:szCs w:val="24"/>
          <w:highlight w:val="yellow"/>
        </w:rPr>
        <w:t>[Name(n) der Gemeinde(n)]</w:t>
      </w:r>
      <w:r w:rsidRPr="00256B42">
        <w:rPr>
          <w:rFonts w:ascii="Arial" w:hAnsi="Arial" w:cs="Arial"/>
          <w:sz w:val="24"/>
          <w:szCs w:val="24"/>
        </w:rPr>
        <w:t xml:space="preserve"> für </w:t>
      </w:r>
      <w:r w:rsidR="00334829" w:rsidRPr="00256B42">
        <w:rPr>
          <w:rFonts w:ascii="Arial" w:hAnsi="Arial" w:cs="Arial"/>
          <w:sz w:val="24"/>
          <w:szCs w:val="24"/>
        </w:rPr>
        <w:t>die Ziele des demokratischen Sozialismus</w:t>
      </w:r>
      <w:r w:rsidRPr="00256B42">
        <w:rPr>
          <w:rFonts w:ascii="Arial" w:hAnsi="Arial" w:cs="Arial"/>
          <w:sz w:val="24"/>
          <w:szCs w:val="24"/>
        </w:rPr>
        <w:t xml:space="preserve"> ein. </w:t>
      </w:r>
    </w:p>
    <w:p w14:paraId="241C368A" w14:textId="12395ECD" w:rsidR="00DF7845" w:rsidRPr="00256B42" w:rsidRDefault="0025664E" w:rsidP="00DF7845">
      <w:pPr>
        <w:autoSpaceDE w:val="0"/>
        <w:autoSpaceDN w:val="0"/>
        <w:adjustRightInd w:val="0"/>
        <w:rPr>
          <w:rFonts w:ascii="Arial" w:hAnsi="Arial" w:cs="Arial"/>
          <w:sz w:val="24"/>
          <w:szCs w:val="24"/>
        </w:rPr>
      </w:pPr>
      <w:r w:rsidRPr="00256B42">
        <w:rPr>
          <w:rFonts w:ascii="Arial" w:hAnsi="Arial" w:cs="Arial"/>
          <w:sz w:val="24"/>
          <w:szCs w:val="24"/>
        </w:rPr>
        <w:t xml:space="preserve">Sie arbeitet auf Gemeindeebene mit allen </w:t>
      </w:r>
      <w:r w:rsidR="00334829" w:rsidRPr="00256B42">
        <w:rPr>
          <w:rFonts w:ascii="Arial" w:hAnsi="Arial" w:cs="Arial"/>
          <w:sz w:val="24"/>
          <w:szCs w:val="24"/>
        </w:rPr>
        <w:t>fortschrittlichen</w:t>
      </w:r>
      <w:r w:rsidRPr="00256B42">
        <w:rPr>
          <w:rFonts w:ascii="Arial" w:hAnsi="Arial" w:cs="Arial"/>
          <w:sz w:val="24"/>
          <w:szCs w:val="24"/>
        </w:rPr>
        <w:t xml:space="preserve"> Kreisen zusammen.</w:t>
      </w:r>
    </w:p>
    <w:p w14:paraId="18C82DF2" w14:textId="77777777" w:rsidR="00DF7845" w:rsidRPr="00256B42" w:rsidRDefault="00DF7845" w:rsidP="00DF7845">
      <w:pPr>
        <w:autoSpaceDE w:val="0"/>
        <w:autoSpaceDN w:val="0"/>
        <w:adjustRightInd w:val="0"/>
        <w:rPr>
          <w:rFonts w:ascii="Arial" w:hAnsi="Arial" w:cs="Arial"/>
          <w:sz w:val="24"/>
          <w:szCs w:val="24"/>
        </w:rPr>
      </w:pPr>
    </w:p>
    <w:p w14:paraId="5AE9A507" w14:textId="037774CA" w:rsidR="0025664E" w:rsidRPr="00256B42" w:rsidRDefault="0025664E" w:rsidP="00DF7845">
      <w:pPr>
        <w:autoSpaceDE w:val="0"/>
        <w:autoSpaceDN w:val="0"/>
        <w:adjustRightInd w:val="0"/>
        <w:rPr>
          <w:rFonts w:ascii="Arial" w:hAnsi="Arial" w:cs="Arial"/>
          <w:sz w:val="24"/>
          <w:szCs w:val="24"/>
        </w:rPr>
      </w:pPr>
      <w:r w:rsidRPr="00256B42">
        <w:rPr>
          <w:rFonts w:ascii="Arial" w:hAnsi="Arial" w:cs="Arial"/>
          <w:b/>
          <w:bCs/>
          <w:sz w:val="24"/>
          <w:szCs w:val="24"/>
        </w:rPr>
        <w:t>Aufgaben, Kompetenzen</w:t>
      </w:r>
    </w:p>
    <w:p w14:paraId="4EEAB84C" w14:textId="77777777" w:rsidR="0025664E" w:rsidRPr="00256B42" w:rsidRDefault="0025664E" w:rsidP="0025664E">
      <w:pPr>
        <w:autoSpaceDE w:val="0"/>
        <w:autoSpaceDN w:val="0"/>
        <w:adjustRightInd w:val="0"/>
        <w:rPr>
          <w:rFonts w:ascii="Arial" w:hAnsi="Arial" w:cs="Arial"/>
          <w:b/>
          <w:bCs/>
          <w:sz w:val="24"/>
          <w:szCs w:val="24"/>
        </w:rPr>
      </w:pPr>
      <w:r w:rsidRPr="00256B42">
        <w:rPr>
          <w:rFonts w:ascii="Arial" w:hAnsi="Arial" w:cs="Arial"/>
          <w:b/>
          <w:bCs/>
          <w:sz w:val="24"/>
          <w:szCs w:val="24"/>
        </w:rPr>
        <w:t xml:space="preserve">Art. 4 </w:t>
      </w:r>
    </w:p>
    <w:p w14:paraId="1DAD15AE" w14:textId="6DDB94C3" w:rsidR="0025664E" w:rsidRPr="00256B42" w:rsidRDefault="0025664E" w:rsidP="0025664E">
      <w:pPr>
        <w:autoSpaceDE w:val="0"/>
        <w:autoSpaceDN w:val="0"/>
        <w:adjustRightInd w:val="0"/>
        <w:ind w:left="425" w:hanging="425"/>
        <w:rPr>
          <w:rFonts w:ascii="Arial" w:hAnsi="Arial" w:cs="Arial"/>
          <w:sz w:val="24"/>
          <w:szCs w:val="24"/>
        </w:rPr>
      </w:pPr>
      <w:r w:rsidRPr="00256B42">
        <w:rPr>
          <w:rFonts w:ascii="Arial" w:hAnsi="Arial" w:cs="Arial"/>
          <w:sz w:val="24"/>
          <w:szCs w:val="24"/>
        </w:rPr>
        <w:t xml:space="preserve">Die </w:t>
      </w:r>
      <w:r w:rsidR="00E909C1" w:rsidRPr="00256B42">
        <w:rPr>
          <w:rFonts w:ascii="Arial" w:hAnsi="Arial" w:cs="Arial"/>
          <w:sz w:val="24"/>
          <w:szCs w:val="24"/>
        </w:rPr>
        <w:t xml:space="preserve">SP </w:t>
      </w:r>
      <w:r w:rsidRPr="00256B42">
        <w:rPr>
          <w:rFonts w:ascii="Arial" w:hAnsi="Arial" w:cs="Arial"/>
          <w:bCs/>
          <w:sz w:val="24"/>
          <w:szCs w:val="24"/>
          <w:highlight w:val="yellow"/>
        </w:rPr>
        <w:t>[Name der Sektion]</w:t>
      </w:r>
      <w:r w:rsidRPr="00256B42">
        <w:rPr>
          <w:rFonts w:ascii="Arial" w:hAnsi="Arial" w:cs="Arial"/>
          <w:bCs/>
          <w:sz w:val="24"/>
          <w:szCs w:val="24"/>
        </w:rPr>
        <w:t xml:space="preserve"> </w:t>
      </w:r>
      <w:r w:rsidRPr="00256B42">
        <w:rPr>
          <w:rFonts w:ascii="Arial" w:hAnsi="Arial" w:cs="Arial"/>
          <w:sz w:val="24"/>
          <w:szCs w:val="24"/>
        </w:rPr>
        <w:t>setzt sich namentlich ein für:</w:t>
      </w:r>
    </w:p>
    <w:p w14:paraId="703DC1A2" w14:textId="1DE99372" w:rsidR="009309E8" w:rsidRPr="00256B42" w:rsidRDefault="009309E8" w:rsidP="009309E8">
      <w:pPr>
        <w:pStyle w:val="Listenabsatz"/>
        <w:numPr>
          <w:ilvl w:val="0"/>
          <w:numId w:val="2"/>
        </w:numPr>
        <w:autoSpaceDE w:val="0"/>
        <w:autoSpaceDN w:val="0"/>
        <w:adjustRightInd w:val="0"/>
        <w:ind w:left="601" w:hanging="425"/>
        <w:rPr>
          <w:rFonts w:ascii="Arial" w:hAnsi="Arial" w:cs="Arial"/>
          <w:sz w:val="24"/>
          <w:szCs w:val="24"/>
        </w:rPr>
      </w:pPr>
      <w:r w:rsidRPr="00256B42">
        <w:rPr>
          <w:rFonts w:ascii="Arial" w:hAnsi="Arial" w:cs="Arial"/>
          <w:sz w:val="24"/>
          <w:szCs w:val="24"/>
        </w:rPr>
        <w:t>Verfolgen der kommunalen Politik; Umsetzung der Ziele der Kantonalpartei und der SP Schweiz auf kommunaler Ebene.</w:t>
      </w:r>
    </w:p>
    <w:p w14:paraId="14256511" w14:textId="3CB5FB28" w:rsidR="0025664E" w:rsidRPr="00256B42" w:rsidRDefault="00CA18BF" w:rsidP="0025664E">
      <w:pPr>
        <w:pStyle w:val="Listenabsatz"/>
        <w:numPr>
          <w:ilvl w:val="0"/>
          <w:numId w:val="2"/>
        </w:numPr>
        <w:autoSpaceDE w:val="0"/>
        <w:autoSpaceDN w:val="0"/>
        <w:adjustRightInd w:val="0"/>
        <w:ind w:left="601" w:hanging="425"/>
        <w:rPr>
          <w:rFonts w:ascii="Arial" w:hAnsi="Arial" w:cs="Arial"/>
          <w:sz w:val="24"/>
          <w:szCs w:val="24"/>
        </w:rPr>
      </w:pPr>
      <w:r w:rsidRPr="00256B42">
        <w:rPr>
          <w:rFonts w:ascii="Arial" w:hAnsi="Arial" w:cs="Arial"/>
          <w:sz w:val="24"/>
          <w:szCs w:val="24"/>
        </w:rPr>
        <w:t xml:space="preserve">Einsatz mit rechtlichen und politischen Mitteln für </w:t>
      </w:r>
      <w:r w:rsidR="0025664E" w:rsidRPr="00256B42">
        <w:rPr>
          <w:rFonts w:ascii="Arial" w:hAnsi="Arial" w:cs="Arial"/>
          <w:sz w:val="24"/>
          <w:szCs w:val="24"/>
        </w:rPr>
        <w:t>eine fortschrittliche Sozialpolitik, die Gleichberechtigung und die Gleichstellung aller</w:t>
      </w:r>
      <w:r w:rsidR="009309E8" w:rsidRPr="00256B42">
        <w:rPr>
          <w:rFonts w:ascii="Arial" w:hAnsi="Arial" w:cs="Arial"/>
          <w:sz w:val="24"/>
          <w:szCs w:val="24"/>
        </w:rPr>
        <w:t xml:space="preserve"> Menschen</w:t>
      </w:r>
      <w:r w:rsidR="0025664E" w:rsidRPr="00256B42">
        <w:rPr>
          <w:rFonts w:ascii="Arial" w:hAnsi="Arial" w:cs="Arial"/>
          <w:sz w:val="24"/>
          <w:szCs w:val="24"/>
        </w:rPr>
        <w:t xml:space="preserve">, die Bekämpfung der Arbeitslosigkeit, </w:t>
      </w:r>
      <w:r w:rsidR="009309E8" w:rsidRPr="00256B42">
        <w:rPr>
          <w:rFonts w:ascii="Arial" w:hAnsi="Arial" w:cs="Arial"/>
          <w:sz w:val="24"/>
          <w:szCs w:val="24"/>
        </w:rPr>
        <w:t xml:space="preserve">gerechte Löhne und </w:t>
      </w:r>
      <w:r w:rsidR="0025664E" w:rsidRPr="00256B42">
        <w:rPr>
          <w:rFonts w:ascii="Arial" w:hAnsi="Arial" w:cs="Arial"/>
          <w:sz w:val="24"/>
          <w:szCs w:val="24"/>
        </w:rPr>
        <w:t>Arbeitsbedingungen, gute Ausbildungsmöglichkeiten für alle, die Förderung kultureller Organisationen, eine gerechte und engagierte Flüchtlings</w:t>
      </w:r>
      <w:r w:rsidR="009309E8" w:rsidRPr="00256B42">
        <w:rPr>
          <w:rFonts w:ascii="Arial" w:hAnsi="Arial" w:cs="Arial"/>
          <w:sz w:val="24"/>
          <w:szCs w:val="24"/>
        </w:rPr>
        <w:t>- und Migrations</w:t>
      </w:r>
      <w:r w:rsidR="0025664E" w:rsidRPr="00256B42">
        <w:rPr>
          <w:rFonts w:ascii="Arial" w:hAnsi="Arial" w:cs="Arial"/>
          <w:sz w:val="24"/>
          <w:szCs w:val="24"/>
        </w:rPr>
        <w:t xml:space="preserve">politik. </w:t>
      </w:r>
    </w:p>
    <w:p w14:paraId="7D6F6BE2" w14:textId="53F7AC17" w:rsidR="0025664E" w:rsidRPr="00256B42" w:rsidRDefault="0025664E" w:rsidP="0025664E">
      <w:pPr>
        <w:pStyle w:val="Listenabsatz"/>
        <w:numPr>
          <w:ilvl w:val="0"/>
          <w:numId w:val="2"/>
        </w:numPr>
        <w:autoSpaceDE w:val="0"/>
        <w:autoSpaceDN w:val="0"/>
        <w:adjustRightInd w:val="0"/>
        <w:ind w:left="601" w:hanging="425"/>
        <w:rPr>
          <w:rFonts w:ascii="Arial" w:hAnsi="Arial" w:cs="Arial"/>
          <w:sz w:val="24"/>
          <w:szCs w:val="24"/>
        </w:rPr>
      </w:pPr>
      <w:r w:rsidRPr="00256B42">
        <w:rPr>
          <w:rFonts w:ascii="Arial" w:hAnsi="Arial" w:cs="Arial"/>
          <w:sz w:val="24"/>
          <w:szCs w:val="24"/>
        </w:rPr>
        <w:lastRenderedPageBreak/>
        <w:t xml:space="preserve">Einsatz mit rechtlichen und politischen Mitteln für eine haushälterische Nutzung des Bodens, Schaffung und Erhaltung wohnlicher und menschenfreundlicher Quartiere, namentlich den Ortsbildschutz, die Erhaltung der Wohnsubstanz, Förderung von preisgünstigem Wohnraum </w:t>
      </w:r>
      <w:r w:rsidR="009309E8" w:rsidRPr="00256B42">
        <w:rPr>
          <w:rFonts w:ascii="Arial" w:hAnsi="Arial" w:cs="Arial"/>
          <w:sz w:val="24"/>
          <w:szCs w:val="24"/>
        </w:rPr>
        <w:t>sowie</w:t>
      </w:r>
      <w:r w:rsidRPr="00256B42">
        <w:rPr>
          <w:rFonts w:ascii="Arial" w:hAnsi="Arial" w:cs="Arial"/>
          <w:sz w:val="24"/>
          <w:szCs w:val="24"/>
        </w:rPr>
        <w:t xml:space="preserve"> Schutz </w:t>
      </w:r>
      <w:r w:rsidR="000E6A76" w:rsidRPr="00256B42">
        <w:rPr>
          <w:rFonts w:ascii="Arial" w:hAnsi="Arial" w:cs="Arial"/>
          <w:sz w:val="24"/>
          <w:szCs w:val="24"/>
        </w:rPr>
        <w:t>des Klimas und der Biodiversität</w:t>
      </w:r>
      <w:r w:rsidRPr="00256B42">
        <w:rPr>
          <w:rFonts w:ascii="Arial" w:hAnsi="Arial" w:cs="Arial"/>
          <w:sz w:val="24"/>
          <w:szCs w:val="24"/>
        </w:rPr>
        <w:t>.</w:t>
      </w:r>
    </w:p>
    <w:p w14:paraId="368ACB17" w14:textId="77777777" w:rsidR="0025664E" w:rsidRPr="00256B42" w:rsidRDefault="0025664E" w:rsidP="0025664E">
      <w:pPr>
        <w:pStyle w:val="Listenabsatz"/>
        <w:numPr>
          <w:ilvl w:val="0"/>
          <w:numId w:val="2"/>
        </w:numPr>
        <w:autoSpaceDE w:val="0"/>
        <w:autoSpaceDN w:val="0"/>
        <w:adjustRightInd w:val="0"/>
        <w:ind w:left="601" w:hanging="425"/>
        <w:rPr>
          <w:rFonts w:ascii="Arial" w:hAnsi="Arial" w:cs="Arial"/>
          <w:sz w:val="24"/>
          <w:szCs w:val="24"/>
        </w:rPr>
      </w:pPr>
      <w:r w:rsidRPr="00256B42">
        <w:rPr>
          <w:rFonts w:ascii="Arial" w:hAnsi="Arial" w:cs="Arial"/>
          <w:sz w:val="24"/>
          <w:szCs w:val="24"/>
        </w:rPr>
        <w:t>Öffentlichkeitsarbeit.</w:t>
      </w:r>
    </w:p>
    <w:p w14:paraId="059E134A" w14:textId="77777777" w:rsidR="0025664E" w:rsidRPr="00256B42" w:rsidRDefault="0025664E" w:rsidP="0025664E">
      <w:pPr>
        <w:pStyle w:val="Listenabsatz"/>
        <w:numPr>
          <w:ilvl w:val="0"/>
          <w:numId w:val="2"/>
        </w:numPr>
        <w:autoSpaceDE w:val="0"/>
        <w:autoSpaceDN w:val="0"/>
        <w:adjustRightInd w:val="0"/>
        <w:ind w:left="601" w:hanging="425"/>
        <w:rPr>
          <w:rFonts w:ascii="Arial" w:hAnsi="Arial" w:cs="Arial"/>
          <w:sz w:val="24"/>
          <w:szCs w:val="24"/>
        </w:rPr>
      </w:pPr>
      <w:r w:rsidRPr="00256B42">
        <w:rPr>
          <w:rFonts w:ascii="Arial" w:hAnsi="Arial" w:cs="Arial"/>
          <w:sz w:val="24"/>
          <w:szCs w:val="24"/>
        </w:rPr>
        <w:t>Nomination von Kandidierenden für kommunale Wahlen; Organisieren von Abstimmungs- und Wahlkampagnen auf kommunaler Ebene.</w:t>
      </w:r>
    </w:p>
    <w:p w14:paraId="1C56C0DF" w14:textId="00CCA1BC" w:rsidR="0025664E" w:rsidRPr="00256B42" w:rsidRDefault="0025664E" w:rsidP="0025664E">
      <w:pPr>
        <w:pStyle w:val="Listenabsatz"/>
        <w:numPr>
          <w:ilvl w:val="0"/>
          <w:numId w:val="2"/>
        </w:numPr>
        <w:autoSpaceDE w:val="0"/>
        <w:autoSpaceDN w:val="0"/>
        <w:adjustRightInd w:val="0"/>
        <w:ind w:left="601" w:hanging="425"/>
        <w:rPr>
          <w:rFonts w:ascii="Arial" w:hAnsi="Arial" w:cs="Arial"/>
          <w:sz w:val="24"/>
          <w:szCs w:val="24"/>
        </w:rPr>
      </w:pPr>
      <w:r w:rsidRPr="00256B42">
        <w:rPr>
          <w:rFonts w:ascii="Arial" w:hAnsi="Arial" w:cs="Arial"/>
          <w:sz w:val="24"/>
          <w:szCs w:val="24"/>
        </w:rPr>
        <w:t xml:space="preserve">Nomination von Kandidierenden für Wahlen </w:t>
      </w:r>
      <w:r w:rsidR="000E6A76" w:rsidRPr="00256B42">
        <w:rPr>
          <w:rFonts w:ascii="Arial" w:hAnsi="Arial" w:cs="Arial"/>
          <w:sz w:val="24"/>
          <w:szCs w:val="24"/>
        </w:rPr>
        <w:t>auf Bezirksebene</w:t>
      </w:r>
      <w:r w:rsidRPr="00256B42">
        <w:rPr>
          <w:rFonts w:ascii="Arial" w:hAnsi="Arial" w:cs="Arial"/>
          <w:sz w:val="24"/>
          <w:szCs w:val="24"/>
        </w:rPr>
        <w:t xml:space="preserve">, </w:t>
      </w:r>
      <w:r w:rsidRPr="00256B42">
        <w:rPr>
          <w:rFonts w:ascii="Arial" w:hAnsi="Arial" w:cs="Arial"/>
          <w:sz w:val="24"/>
          <w:szCs w:val="24"/>
        </w:rPr>
        <w:br/>
      </w:r>
      <w:r w:rsidR="000E6A76" w:rsidRPr="00256B42">
        <w:rPr>
          <w:rFonts w:ascii="Arial" w:hAnsi="Arial" w:cs="Arial"/>
          <w:sz w:val="24"/>
          <w:szCs w:val="24"/>
        </w:rPr>
        <w:t xml:space="preserve">auf kantonaler Ebene und auf Bundesebene </w:t>
      </w:r>
      <w:r w:rsidRPr="00256B42">
        <w:rPr>
          <w:rFonts w:ascii="Arial" w:hAnsi="Arial" w:cs="Arial"/>
          <w:sz w:val="24"/>
          <w:szCs w:val="24"/>
        </w:rPr>
        <w:t xml:space="preserve">zu </w:t>
      </w:r>
      <w:proofErr w:type="spellStart"/>
      <w:r w:rsidRPr="00256B42">
        <w:rPr>
          <w:rFonts w:ascii="Arial" w:hAnsi="Arial" w:cs="Arial"/>
          <w:sz w:val="24"/>
          <w:szCs w:val="24"/>
        </w:rPr>
        <w:t>Handen</w:t>
      </w:r>
      <w:proofErr w:type="spellEnd"/>
      <w:r w:rsidRPr="00256B42">
        <w:rPr>
          <w:rFonts w:ascii="Arial" w:hAnsi="Arial" w:cs="Arial"/>
          <w:sz w:val="24"/>
          <w:szCs w:val="24"/>
        </w:rPr>
        <w:t xml:space="preserve"> de</w:t>
      </w:r>
      <w:r w:rsidR="000E6A76" w:rsidRPr="00256B42">
        <w:rPr>
          <w:rFonts w:ascii="Arial" w:hAnsi="Arial" w:cs="Arial"/>
          <w:sz w:val="24"/>
          <w:szCs w:val="24"/>
        </w:rPr>
        <w:t>r zuständigen Parteigliederung</w:t>
      </w:r>
      <w:r w:rsidRPr="00256B42">
        <w:rPr>
          <w:rFonts w:ascii="Arial" w:hAnsi="Arial" w:cs="Arial"/>
          <w:sz w:val="24"/>
          <w:szCs w:val="24"/>
        </w:rPr>
        <w:t>.</w:t>
      </w:r>
    </w:p>
    <w:p w14:paraId="4731ED53" w14:textId="6926B355" w:rsidR="0025664E" w:rsidRPr="00256B42" w:rsidRDefault="0025664E" w:rsidP="0025664E">
      <w:pPr>
        <w:pStyle w:val="Listenabsatz"/>
        <w:numPr>
          <w:ilvl w:val="0"/>
          <w:numId w:val="2"/>
        </w:numPr>
        <w:autoSpaceDE w:val="0"/>
        <w:autoSpaceDN w:val="0"/>
        <w:adjustRightInd w:val="0"/>
        <w:ind w:left="601" w:hanging="425"/>
        <w:rPr>
          <w:rFonts w:ascii="Arial" w:hAnsi="Arial" w:cs="Arial"/>
          <w:sz w:val="24"/>
          <w:szCs w:val="24"/>
        </w:rPr>
      </w:pPr>
      <w:r w:rsidRPr="00256B42">
        <w:rPr>
          <w:rFonts w:ascii="Arial" w:hAnsi="Arial" w:cs="Arial"/>
          <w:sz w:val="24"/>
          <w:szCs w:val="24"/>
        </w:rPr>
        <w:t xml:space="preserve">Nomination von Kandidierenden für Parteiämter zu </w:t>
      </w:r>
      <w:proofErr w:type="spellStart"/>
      <w:r w:rsidRPr="00256B42">
        <w:rPr>
          <w:rFonts w:ascii="Arial" w:hAnsi="Arial" w:cs="Arial"/>
          <w:sz w:val="24"/>
          <w:szCs w:val="24"/>
        </w:rPr>
        <w:t>Handen</w:t>
      </w:r>
      <w:proofErr w:type="spellEnd"/>
      <w:r w:rsidRPr="00256B42">
        <w:rPr>
          <w:rFonts w:ascii="Arial" w:hAnsi="Arial" w:cs="Arial"/>
          <w:sz w:val="24"/>
          <w:szCs w:val="24"/>
        </w:rPr>
        <w:t xml:space="preserve"> </w:t>
      </w:r>
      <w:r w:rsidR="000E6A76" w:rsidRPr="00256B42">
        <w:rPr>
          <w:rFonts w:ascii="Arial" w:hAnsi="Arial" w:cs="Arial"/>
          <w:sz w:val="24"/>
          <w:szCs w:val="24"/>
        </w:rPr>
        <w:t>der zuständigen Parteigliederung</w:t>
      </w:r>
      <w:r w:rsidRPr="00256B42">
        <w:rPr>
          <w:rFonts w:ascii="Arial" w:hAnsi="Arial" w:cs="Arial"/>
          <w:sz w:val="24"/>
          <w:szCs w:val="24"/>
        </w:rPr>
        <w:t>.</w:t>
      </w:r>
    </w:p>
    <w:p w14:paraId="616A5979" w14:textId="53206415" w:rsidR="0025664E" w:rsidRPr="00256B42" w:rsidRDefault="0025664E" w:rsidP="0025664E">
      <w:pPr>
        <w:pStyle w:val="Listenabsatz"/>
        <w:numPr>
          <w:ilvl w:val="0"/>
          <w:numId w:val="2"/>
        </w:numPr>
        <w:autoSpaceDE w:val="0"/>
        <w:autoSpaceDN w:val="0"/>
        <w:adjustRightInd w:val="0"/>
        <w:ind w:left="601" w:hanging="425"/>
        <w:rPr>
          <w:rFonts w:ascii="Arial" w:hAnsi="Arial" w:cs="Arial"/>
          <w:sz w:val="24"/>
          <w:szCs w:val="24"/>
        </w:rPr>
      </w:pPr>
      <w:r w:rsidRPr="00256B42">
        <w:rPr>
          <w:rFonts w:ascii="Arial" w:hAnsi="Arial" w:cs="Arial"/>
          <w:sz w:val="24"/>
          <w:szCs w:val="24"/>
        </w:rPr>
        <w:t xml:space="preserve">Werbung und </w:t>
      </w:r>
      <w:r w:rsidR="000E6A76" w:rsidRPr="00256B42">
        <w:rPr>
          <w:rFonts w:ascii="Arial" w:hAnsi="Arial" w:cs="Arial"/>
          <w:sz w:val="24"/>
          <w:szCs w:val="24"/>
        </w:rPr>
        <w:t>Einbindung</w:t>
      </w:r>
      <w:r w:rsidRPr="00256B42">
        <w:rPr>
          <w:rFonts w:ascii="Arial" w:hAnsi="Arial" w:cs="Arial"/>
          <w:sz w:val="24"/>
          <w:szCs w:val="24"/>
        </w:rPr>
        <w:t xml:space="preserve"> von neuen Mitgliedern.</w:t>
      </w:r>
    </w:p>
    <w:p w14:paraId="47F76C5F" w14:textId="77777777" w:rsidR="0025664E" w:rsidRPr="00256B42" w:rsidRDefault="0025664E" w:rsidP="0025664E">
      <w:pPr>
        <w:pStyle w:val="Listenabsatz"/>
        <w:numPr>
          <w:ilvl w:val="0"/>
          <w:numId w:val="2"/>
        </w:numPr>
        <w:autoSpaceDE w:val="0"/>
        <w:autoSpaceDN w:val="0"/>
        <w:adjustRightInd w:val="0"/>
        <w:ind w:left="601" w:hanging="425"/>
        <w:rPr>
          <w:rFonts w:ascii="Arial" w:hAnsi="Arial" w:cs="Arial"/>
          <w:sz w:val="24"/>
          <w:szCs w:val="24"/>
        </w:rPr>
      </w:pPr>
      <w:r w:rsidRPr="00256B42">
        <w:rPr>
          <w:rFonts w:ascii="Arial" w:hAnsi="Arial" w:cs="Arial"/>
          <w:sz w:val="24"/>
          <w:szCs w:val="24"/>
        </w:rPr>
        <w:t>Führen der Mitgliederliste, Meldung von Mutationen an die Kantonalpartei.</w:t>
      </w:r>
    </w:p>
    <w:p w14:paraId="7A054430" w14:textId="206088F4" w:rsidR="0025664E" w:rsidRPr="00995937" w:rsidRDefault="0025664E" w:rsidP="0025664E">
      <w:pPr>
        <w:pStyle w:val="Listenabsatz"/>
        <w:numPr>
          <w:ilvl w:val="0"/>
          <w:numId w:val="2"/>
        </w:numPr>
        <w:autoSpaceDE w:val="0"/>
        <w:autoSpaceDN w:val="0"/>
        <w:adjustRightInd w:val="0"/>
        <w:ind w:left="601" w:hanging="425"/>
        <w:rPr>
          <w:rFonts w:ascii="Arial" w:hAnsi="Arial" w:cs="Arial"/>
          <w:sz w:val="24"/>
          <w:szCs w:val="24"/>
          <w:highlight w:val="yellow"/>
        </w:rPr>
      </w:pPr>
      <w:r w:rsidRPr="00995937">
        <w:rPr>
          <w:rFonts w:ascii="Arial" w:hAnsi="Arial" w:cs="Arial"/>
          <w:sz w:val="24"/>
          <w:szCs w:val="24"/>
          <w:highlight w:val="yellow"/>
        </w:rPr>
        <w:t>Einzug der Mitgliederbeiträge für die Kantonalpartei</w:t>
      </w:r>
      <w:r w:rsidR="00733886" w:rsidRPr="00995937">
        <w:rPr>
          <w:rFonts w:ascii="Arial" w:hAnsi="Arial" w:cs="Arial"/>
          <w:sz w:val="24"/>
          <w:szCs w:val="24"/>
          <w:highlight w:val="yellow"/>
        </w:rPr>
        <w:t>, den SP-Regionalverband</w:t>
      </w:r>
      <w:r w:rsidRPr="00995937">
        <w:rPr>
          <w:rFonts w:ascii="Arial" w:hAnsi="Arial" w:cs="Arial"/>
          <w:sz w:val="24"/>
          <w:szCs w:val="24"/>
          <w:highlight w:val="yellow"/>
        </w:rPr>
        <w:t xml:space="preserve"> und die SP Schweiz gemäss Rechnungsstellung durch die Kantonalpartei.</w:t>
      </w:r>
    </w:p>
    <w:p w14:paraId="3715D0D0" w14:textId="7A633C9D" w:rsidR="0025664E" w:rsidRPr="00256B42" w:rsidRDefault="0025664E" w:rsidP="0025664E">
      <w:pPr>
        <w:pStyle w:val="Listenabsatz"/>
        <w:numPr>
          <w:ilvl w:val="0"/>
          <w:numId w:val="2"/>
        </w:numPr>
        <w:autoSpaceDE w:val="0"/>
        <w:autoSpaceDN w:val="0"/>
        <w:adjustRightInd w:val="0"/>
        <w:ind w:left="601" w:hanging="425"/>
        <w:rPr>
          <w:rFonts w:ascii="Arial" w:hAnsi="Arial" w:cs="Arial"/>
          <w:sz w:val="24"/>
          <w:szCs w:val="24"/>
        </w:rPr>
      </w:pPr>
      <w:r w:rsidRPr="00256B42">
        <w:rPr>
          <w:rFonts w:ascii="Arial" w:hAnsi="Arial" w:cs="Arial"/>
          <w:sz w:val="24"/>
          <w:szCs w:val="24"/>
        </w:rPr>
        <w:t xml:space="preserve">Unterstützung der Kantonalpartei und des </w:t>
      </w:r>
      <w:r w:rsidR="006E3A0D" w:rsidRPr="00256B42">
        <w:rPr>
          <w:rFonts w:ascii="Arial" w:hAnsi="Arial" w:cs="Arial"/>
          <w:sz w:val="24"/>
          <w:szCs w:val="24"/>
        </w:rPr>
        <w:t>SP-Regionalverband</w:t>
      </w:r>
      <w:r w:rsidR="00854743" w:rsidRPr="00256B42">
        <w:rPr>
          <w:rFonts w:ascii="Arial" w:hAnsi="Arial" w:cs="Arial"/>
          <w:sz w:val="24"/>
          <w:szCs w:val="24"/>
        </w:rPr>
        <w:t>s</w:t>
      </w:r>
      <w:r w:rsidR="006E3A0D" w:rsidRPr="00256B42">
        <w:rPr>
          <w:rFonts w:ascii="Arial" w:hAnsi="Arial" w:cs="Arial"/>
          <w:sz w:val="24"/>
          <w:szCs w:val="24"/>
        </w:rPr>
        <w:t xml:space="preserve"> </w:t>
      </w:r>
      <w:r w:rsidRPr="00256B42">
        <w:rPr>
          <w:rFonts w:ascii="Arial" w:hAnsi="Arial" w:cs="Arial"/>
          <w:sz w:val="24"/>
          <w:szCs w:val="24"/>
        </w:rPr>
        <w:t>bei eidgenössischen, kantonalen und regionalen Wahlen und Abstimmungen.</w:t>
      </w:r>
    </w:p>
    <w:p w14:paraId="5AF87A47" w14:textId="77777777" w:rsidR="0025664E" w:rsidRPr="00256B42" w:rsidRDefault="0025664E" w:rsidP="0025664E">
      <w:pPr>
        <w:pStyle w:val="Listenabsatz"/>
        <w:numPr>
          <w:ilvl w:val="0"/>
          <w:numId w:val="2"/>
        </w:numPr>
        <w:autoSpaceDE w:val="0"/>
        <w:autoSpaceDN w:val="0"/>
        <w:adjustRightInd w:val="0"/>
        <w:ind w:left="601" w:hanging="425"/>
        <w:rPr>
          <w:rFonts w:ascii="Arial" w:hAnsi="Arial" w:cs="Arial"/>
          <w:sz w:val="24"/>
          <w:szCs w:val="24"/>
        </w:rPr>
      </w:pPr>
      <w:r w:rsidRPr="00256B42">
        <w:rPr>
          <w:rFonts w:ascii="Arial" w:hAnsi="Arial" w:cs="Arial"/>
          <w:sz w:val="24"/>
          <w:szCs w:val="24"/>
        </w:rPr>
        <w:t xml:space="preserve">Stellungnahme zu Fragen von kantonaler oder eidgenössischer Bedeutung zu </w:t>
      </w:r>
      <w:proofErr w:type="spellStart"/>
      <w:r w:rsidRPr="00256B42">
        <w:rPr>
          <w:rFonts w:ascii="Arial" w:hAnsi="Arial" w:cs="Arial"/>
          <w:sz w:val="24"/>
          <w:szCs w:val="24"/>
        </w:rPr>
        <w:t>Handen</w:t>
      </w:r>
      <w:proofErr w:type="spellEnd"/>
      <w:r w:rsidRPr="00256B42">
        <w:rPr>
          <w:rFonts w:ascii="Arial" w:hAnsi="Arial" w:cs="Arial"/>
          <w:sz w:val="24"/>
          <w:szCs w:val="24"/>
        </w:rPr>
        <w:t xml:space="preserve"> der Kantonalpartei oder der SP Schweiz.</w:t>
      </w:r>
    </w:p>
    <w:p w14:paraId="0977D0E9" w14:textId="2252A20A" w:rsidR="0025664E" w:rsidRPr="00256B42" w:rsidRDefault="00A766A7" w:rsidP="00C31B53">
      <w:pPr>
        <w:autoSpaceDE w:val="0"/>
        <w:autoSpaceDN w:val="0"/>
        <w:adjustRightInd w:val="0"/>
        <w:spacing w:after="0"/>
        <w:ind w:left="176"/>
        <w:rPr>
          <w:rFonts w:ascii="Arial" w:hAnsi="Arial" w:cs="Arial"/>
          <w:sz w:val="24"/>
          <w:szCs w:val="24"/>
        </w:rPr>
      </w:pPr>
      <w:r w:rsidRPr="00256B42">
        <w:rPr>
          <w:rFonts w:ascii="Arial" w:hAnsi="Arial" w:cs="Arial"/>
          <w:sz w:val="24"/>
          <w:szCs w:val="24"/>
        </w:rPr>
        <w:t xml:space="preserve">Die </w:t>
      </w:r>
      <w:r w:rsidR="00B7372C" w:rsidRPr="00256B42">
        <w:rPr>
          <w:rFonts w:ascii="Arial" w:hAnsi="Arial" w:cs="Arial"/>
          <w:sz w:val="24"/>
          <w:szCs w:val="24"/>
        </w:rPr>
        <w:t>SP</w:t>
      </w:r>
      <w:r w:rsidRPr="00256B42">
        <w:rPr>
          <w:rFonts w:ascii="Arial" w:hAnsi="Arial" w:cs="Arial"/>
          <w:sz w:val="24"/>
          <w:szCs w:val="24"/>
        </w:rPr>
        <w:t xml:space="preserve"> </w:t>
      </w:r>
      <w:r w:rsidRPr="00256B42">
        <w:rPr>
          <w:rFonts w:ascii="Arial" w:hAnsi="Arial" w:cs="Arial"/>
          <w:bCs/>
          <w:sz w:val="24"/>
          <w:szCs w:val="24"/>
          <w:highlight w:val="yellow"/>
        </w:rPr>
        <w:t>[Name der Sektion]</w:t>
      </w:r>
      <w:r w:rsidRPr="00256B42">
        <w:rPr>
          <w:rFonts w:ascii="Arial" w:hAnsi="Arial" w:cs="Arial"/>
          <w:bCs/>
          <w:sz w:val="24"/>
          <w:szCs w:val="24"/>
        </w:rPr>
        <w:t xml:space="preserve"> </w:t>
      </w:r>
      <w:r w:rsidR="0025664E" w:rsidRPr="00256B42">
        <w:rPr>
          <w:rFonts w:ascii="Arial" w:hAnsi="Arial" w:cs="Arial"/>
          <w:sz w:val="24"/>
          <w:szCs w:val="24"/>
        </w:rPr>
        <w:t xml:space="preserve">erfüllt </w:t>
      </w:r>
      <w:r w:rsidRPr="00256B42">
        <w:rPr>
          <w:rFonts w:ascii="Arial" w:hAnsi="Arial" w:cs="Arial"/>
          <w:sz w:val="24"/>
          <w:szCs w:val="24"/>
        </w:rPr>
        <w:t>ihre</w:t>
      </w:r>
      <w:r w:rsidR="0025664E" w:rsidRPr="00256B42">
        <w:rPr>
          <w:rFonts w:ascii="Arial" w:hAnsi="Arial" w:cs="Arial"/>
          <w:sz w:val="24"/>
          <w:szCs w:val="24"/>
        </w:rPr>
        <w:t xml:space="preserve"> Aufgaben vor allem durch die Stellungnahme zu </w:t>
      </w:r>
      <w:r w:rsidRPr="00256B42">
        <w:rPr>
          <w:rFonts w:ascii="Arial" w:hAnsi="Arial" w:cs="Arial"/>
          <w:sz w:val="24"/>
          <w:szCs w:val="24"/>
        </w:rPr>
        <w:t>den Geschäften der Gemeinde</w:t>
      </w:r>
      <w:r w:rsidR="000B07C0" w:rsidRPr="00256B42">
        <w:rPr>
          <w:rFonts w:ascii="Arial" w:hAnsi="Arial" w:cs="Arial"/>
          <w:sz w:val="24"/>
          <w:szCs w:val="24"/>
        </w:rPr>
        <w:t>(n)</w:t>
      </w:r>
      <w:r w:rsidR="0025664E" w:rsidRPr="00256B42">
        <w:rPr>
          <w:rFonts w:ascii="Arial" w:hAnsi="Arial" w:cs="Arial"/>
          <w:sz w:val="24"/>
          <w:szCs w:val="24"/>
        </w:rPr>
        <w:t>, durch parteiinterne und öffentliche Veranstaltungen,</w:t>
      </w:r>
      <w:r w:rsidR="00416BC8" w:rsidRPr="00256B42">
        <w:rPr>
          <w:rFonts w:ascii="Arial" w:hAnsi="Arial" w:cs="Arial"/>
          <w:sz w:val="24"/>
          <w:szCs w:val="24"/>
        </w:rPr>
        <w:t xml:space="preserve"> </w:t>
      </w:r>
      <w:r w:rsidR="0025664E" w:rsidRPr="00256B42">
        <w:rPr>
          <w:rFonts w:ascii="Arial" w:hAnsi="Arial" w:cs="Arial"/>
          <w:sz w:val="24"/>
          <w:szCs w:val="24"/>
        </w:rPr>
        <w:t>durch die Werbung neuer Mitglieder, durch die Führung von Abstimmungs- und Wahlk</w:t>
      </w:r>
      <w:r w:rsidR="00416BC8" w:rsidRPr="00256B42">
        <w:rPr>
          <w:rFonts w:ascii="Arial" w:hAnsi="Arial" w:cs="Arial"/>
          <w:sz w:val="24"/>
          <w:szCs w:val="24"/>
        </w:rPr>
        <w:t>ampagnen</w:t>
      </w:r>
      <w:r w:rsidR="0025664E" w:rsidRPr="00256B42">
        <w:rPr>
          <w:rFonts w:ascii="Arial" w:hAnsi="Arial" w:cs="Arial"/>
          <w:sz w:val="24"/>
          <w:szCs w:val="24"/>
        </w:rPr>
        <w:t xml:space="preserve"> auf Gemeindeebene und durch die Mitarbeit bei regionalen, kantonalen und schweiz</w:t>
      </w:r>
      <w:r w:rsidRPr="00256B42">
        <w:rPr>
          <w:rFonts w:ascii="Arial" w:hAnsi="Arial" w:cs="Arial"/>
          <w:sz w:val="24"/>
          <w:szCs w:val="24"/>
        </w:rPr>
        <w:t>weiten</w:t>
      </w:r>
      <w:r w:rsidR="0025664E" w:rsidRPr="00256B42">
        <w:rPr>
          <w:rFonts w:ascii="Arial" w:hAnsi="Arial" w:cs="Arial"/>
          <w:sz w:val="24"/>
          <w:szCs w:val="24"/>
        </w:rPr>
        <w:t xml:space="preserve"> Aktionen.</w:t>
      </w:r>
    </w:p>
    <w:p w14:paraId="3FC0C682" w14:textId="77777777" w:rsidR="0025664E" w:rsidRPr="00256B42" w:rsidRDefault="0025664E" w:rsidP="00DF7845">
      <w:pPr>
        <w:autoSpaceDE w:val="0"/>
        <w:autoSpaceDN w:val="0"/>
        <w:adjustRightInd w:val="0"/>
        <w:rPr>
          <w:rFonts w:ascii="Arial" w:hAnsi="Arial" w:cs="Arial"/>
          <w:b/>
          <w:sz w:val="24"/>
          <w:szCs w:val="24"/>
        </w:rPr>
      </w:pPr>
    </w:p>
    <w:p w14:paraId="0ECED179" w14:textId="77777777" w:rsidR="0025664E" w:rsidRPr="00256B42" w:rsidRDefault="0025664E" w:rsidP="0025664E">
      <w:pPr>
        <w:pStyle w:val="Listenabsatz"/>
        <w:numPr>
          <w:ilvl w:val="0"/>
          <w:numId w:val="1"/>
        </w:numPr>
        <w:autoSpaceDE w:val="0"/>
        <w:autoSpaceDN w:val="0"/>
        <w:adjustRightInd w:val="0"/>
        <w:rPr>
          <w:rFonts w:ascii="Arial" w:hAnsi="Arial" w:cs="Arial"/>
          <w:b/>
          <w:bCs/>
          <w:sz w:val="24"/>
          <w:szCs w:val="24"/>
        </w:rPr>
      </w:pPr>
      <w:r w:rsidRPr="00256B42">
        <w:rPr>
          <w:rFonts w:ascii="Arial" w:hAnsi="Arial" w:cs="Arial"/>
          <w:b/>
          <w:bCs/>
          <w:sz w:val="24"/>
          <w:szCs w:val="24"/>
        </w:rPr>
        <w:t>Mitgliedschaft</w:t>
      </w:r>
    </w:p>
    <w:p w14:paraId="29542AC6" w14:textId="77777777" w:rsidR="0025664E" w:rsidRPr="00256B42" w:rsidRDefault="0025664E" w:rsidP="0025664E">
      <w:pPr>
        <w:autoSpaceDE w:val="0"/>
        <w:autoSpaceDN w:val="0"/>
        <w:adjustRightInd w:val="0"/>
        <w:rPr>
          <w:rFonts w:ascii="Arial" w:hAnsi="Arial" w:cs="Arial"/>
          <w:b/>
          <w:bCs/>
          <w:sz w:val="24"/>
          <w:szCs w:val="24"/>
        </w:rPr>
      </w:pPr>
      <w:r w:rsidRPr="00256B42">
        <w:rPr>
          <w:rFonts w:ascii="Arial" w:hAnsi="Arial" w:cs="Arial"/>
          <w:b/>
          <w:bCs/>
          <w:sz w:val="24"/>
          <w:szCs w:val="24"/>
        </w:rPr>
        <w:t>Art. 5</w:t>
      </w:r>
    </w:p>
    <w:p w14:paraId="7F9A7F4A" w14:textId="4C194347" w:rsidR="0025664E" w:rsidRPr="00256B42" w:rsidRDefault="0025664E" w:rsidP="0025664E">
      <w:pPr>
        <w:pStyle w:val="Listenabsatz"/>
        <w:numPr>
          <w:ilvl w:val="0"/>
          <w:numId w:val="6"/>
        </w:numPr>
        <w:autoSpaceDE w:val="0"/>
        <w:autoSpaceDN w:val="0"/>
        <w:adjustRightInd w:val="0"/>
        <w:rPr>
          <w:rFonts w:ascii="Arial" w:hAnsi="Arial" w:cs="Arial"/>
          <w:sz w:val="24"/>
          <w:szCs w:val="24"/>
        </w:rPr>
      </w:pPr>
      <w:r w:rsidRPr="00256B42">
        <w:rPr>
          <w:rFonts w:ascii="Arial" w:hAnsi="Arial" w:cs="Arial"/>
          <w:sz w:val="24"/>
          <w:szCs w:val="24"/>
        </w:rPr>
        <w:t xml:space="preserve">Mitglied der Partei kann werden, wer Programm und Statuten der SP Schweiz, der SP </w:t>
      </w:r>
      <w:r w:rsidR="0046791A" w:rsidRPr="00256B42">
        <w:rPr>
          <w:rFonts w:ascii="Arial" w:hAnsi="Arial" w:cs="Arial"/>
          <w:bCs/>
          <w:sz w:val="24"/>
          <w:szCs w:val="24"/>
          <w:highlight w:val="yellow"/>
        </w:rPr>
        <w:t>[Name der Kantonalpartei]</w:t>
      </w:r>
      <w:r w:rsidR="0046791A" w:rsidRPr="00256B42">
        <w:rPr>
          <w:rFonts w:ascii="Arial" w:hAnsi="Arial" w:cs="Arial"/>
          <w:bCs/>
          <w:sz w:val="24"/>
          <w:szCs w:val="24"/>
        </w:rPr>
        <w:t xml:space="preserve"> </w:t>
      </w:r>
      <w:r w:rsidRPr="00256B42">
        <w:rPr>
          <w:rFonts w:ascii="Arial" w:hAnsi="Arial" w:cs="Arial"/>
          <w:sz w:val="24"/>
          <w:szCs w:val="24"/>
        </w:rPr>
        <w:t xml:space="preserve">und der SP </w:t>
      </w:r>
      <w:r w:rsidRPr="00256B42">
        <w:rPr>
          <w:rFonts w:ascii="Arial" w:hAnsi="Arial" w:cs="Arial"/>
          <w:bCs/>
          <w:sz w:val="24"/>
          <w:szCs w:val="24"/>
          <w:highlight w:val="yellow"/>
        </w:rPr>
        <w:t>[Name der Sektion]</w:t>
      </w:r>
      <w:r w:rsidRPr="00256B42">
        <w:rPr>
          <w:rFonts w:ascii="Arial" w:hAnsi="Arial" w:cs="Arial"/>
          <w:bCs/>
          <w:sz w:val="24"/>
          <w:szCs w:val="24"/>
        </w:rPr>
        <w:t xml:space="preserve"> </w:t>
      </w:r>
      <w:r w:rsidRPr="00256B42">
        <w:rPr>
          <w:rFonts w:ascii="Arial" w:hAnsi="Arial" w:cs="Arial"/>
          <w:sz w:val="24"/>
          <w:szCs w:val="24"/>
        </w:rPr>
        <w:t>anerkennt.</w:t>
      </w:r>
    </w:p>
    <w:p w14:paraId="4938EEB8" w14:textId="73C8A718" w:rsidR="00DF7845" w:rsidRPr="00256B42" w:rsidRDefault="0025664E" w:rsidP="00DF7845">
      <w:pPr>
        <w:pStyle w:val="Listenabsatz"/>
        <w:numPr>
          <w:ilvl w:val="0"/>
          <w:numId w:val="6"/>
        </w:numPr>
        <w:autoSpaceDE w:val="0"/>
        <w:autoSpaceDN w:val="0"/>
        <w:adjustRightInd w:val="0"/>
        <w:rPr>
          <w:rFonts w:ascii="Arial" w:eastAsiaTheme="minorHAnsi" w:hAnsi="Arial" w:cs="Arial"/>
          <w:kern w:val="2"/>
          <w:sz w:val="24"/>
          <w:szCs w:val="24"/>
          <w14:ligatures w14:val="standardContextual"/>
        </w:rPr>
      </w:pPr>
      <w:r w:rsidRPr="00256B42">
        <w:rPr>
          <w:rFonts w:ascii="Arial" w:hAnsi="Arial" w:cs="Arial"/>
          <w:sz w:val="24"/>
          <w:szCs w:val="24"/>
        </w:rPr>
        <w:t>Die Mitgliedschaft zur Sozialdemokratischen Partei ist mit der Zugehörigkeit zu einer anderen politischen Partei nicht vereinbar</w:t>
      </w:r>
      <w:r w:rsidR="0046791A" w:rsidRPr="00256B42">
        <w:rPr>
          <w:rFonts w:ascii="Arial" w:hAnsi="Arial" w:cs="Arial"/>
          <w:sz w:val="24"/>
          <w:szCs w:val="24"/>
        </w:rPr>
        <w:t xml:space="preserve">. Ebenfalls ausgeschlossen ist die Kandidatur auf einer parteifremden Liste oder die </w:t>
      </w:r>
      <w:proofErr w:type="spellStart"/>
      <w:r w:rsidR="0046791A" w:rsidRPr="00256B42">
        <w:rPr>
          <w:rFonts w:ascii="Arial" w:hAnsi="Arial" w:cs="Arial"/>
          <w:sz w:val="24"/>
          <w:szCs w:val="24"/>
        </w:rPr>
        <w:t>Einsitznahme</w:t>
      </w:r>
      <w:proofErr w:type="spellEnd"/>
      <w:r w:rsidR="0046791A" w:rsidRPr="00256B42">
        <w:rPr>
          <w:rFonts w:ascii="Arial" w:hAnsi="Arial" w:cs="Arial"/>
          <w:sz w:val="24"/>
          <w:szCs w:val="24"/>
        </w:rPr>
        <w:t xml:space="preserve"> in einer parteifremden F</w:t>
      </w:r>
      <w:r w:rsidR="00252205" w:rsidRPr="00256B42">
        <w:rPr>
          <w:rFonts w:ascii="Arial" w:hAnsi="Arial" w:cs="Arial"/>
          <w:sz w:val="24"/>
          <w:szCs w:val="24"/>
        </w:rPr>
        <w:t>raktion</w:t>
      </w:r>
      <w:r w:rsidR="0046791A" w:rsidRPr="00256B42">
        <w:rPr>
          <w:rFonts w:ascii="Arial" w:hAnsi="Arial" w:cs="Arial"/>
          <w:sz w:val="24"/>
          <w:szCs w:val="24"/>
        </w:rPr>
        <w:t>, ausser wenn die SP kein</w:t>
      </w:r>
      <w:r w:rsidR="00C84DE9" w:rsidRPr="00256B42">
        <w:rPr>
          <w:rFonts w:ascii="Arial" w:hAnsi="Arial" w:cs="Arial"/>
          <w:sz w:val="24"/>
          <w:szCs w:val="24"/>
        </w:rPr>
        <w:t>e</w:t>
      </w:r>
      <w:r w:rsidR="0046791A" w:rsidRPr="00256B42">
        <w:rPr>
          <w:rFonts w:ascii="Arial" w:hAnsi="Arial" w:cs="Arial"/>
          <w:sz w:val="24"/>
          <w:szCs w:val="24"/>
        </w:rPr>
        <w:t xml:space="preserve"> eigene Liste oder Fraktion hat.</w:t>
      </w:r>
    </w:p>
    <w:p w14:paraId="1CC03F04" w14:textId="77777777" w:rsidR="00300AAC" w:rsidRPr="00256B42" w:rsidRDefault="00300AAC">
      <w:pPr>
        <w:rPr>
          <w:rFonts w:ascii="Arial" w:hAnsi="Arial" w:cs="Arial"/>
          <w:b/>
          <w:bCs/>
          <w:sz w:val="24"/>
          <w:szCs w:val="24"/>
        </w:rPr>
      </w:pPr>
      <w:r w:rsidRPr="00256B42">
        <w:rPr>
          <w:rFonts w:ascii="Arial" w:hAnsi="Arial" w:cs="Arial"/>
          <w:b/>
          <w:bCs/>
          <w:sz w:val="24"/>
          <w:szCs w:val="24"/>
        </w:rPr>
        <w:br w:type="page"/>
      </w:r>
    </w:p>
    <w:p w14:paraId="7AC5D181" w14:textId="13AADBD5" w:rsidR="0025664E" w:rsidRPr="00256B42" w:rsidRDefault="0025664E" w:rsidP="00DF7845">
      <w:pPr>
        <w:autoSpaceDE w:val="0"/>
        <w:autoSpaceDN w:val="0"/>
        <w:adjustRightInd w:val="0"/>
        <w:rPr>
          <w:rFonts w:ascii="Arial" w:hAnsi="Arial" w:cs="Arial"/>
          <w:sz w:val="24"/>
          <w:szCs w:val="24"/>
        </w:rPr>
      </w:pPr>
      <w:r w:rsidRPr="00256B42">
        <w:rPr>
          <w:rFonts w:ascii="Arial" w:hAnsi="Arial" w:cs="Arial"/>
          <w:b/>
          <w:bCs/>
          <w:sz w:val="24"/>
          <w:szCs w:val="24"/>
        </w:rPr>
        <w:lastRenderedPageBreak/>
        <w:t>Beitritt</w:t>
      </w:r>
    </w:p>
    <w:p w14:paraId="6CF716C0" w14:textId="2FD9E1F8" w:rsidR="00DF7845" w:rsidRPr="00256B42" w:rsidRDefault="0025664E" w:rsidP="00DF7845">
      <w:pPr>
        <w:pStyle w:val="Listenabsatz"/>
        <w:numPr>
          <w:ilvl w:val="0"/>
          <w:numId w:val="6"/>
        </w:numPr>
        <w:autoSpaceDE w:val="0"/>
        <w:autoSpaceDN w:val="0"/>
        <w:adjustRightInd w:val="0"/>
        <w:rPr>
          <w:rFonts w:ascii="Arial" w:hAnsi="Arial" w:cs="Arial"/>
          <w:sz w:val="24"/>
          <w:szCs w:val="24"/>
        </w:rPr>
      </w:pPr>
      <w:r w:rsidRPr="00256B42">
        <w:rPr>
          <w:rFonts w:ascii="Arial" w:hAnsi="Arial" w:cs="Arial"/>
          <w:sz w:val="24"/>
          <w:szCs w:val="24"/>
        </w:rPr>
        <w:t>Der Beitritt erfolgt durch eine schriftliche</w:t>
      </w:r>
      <w:r w:rsidR="0046791A" w:rsidRPr="00256B42">
        <w:rPr>
          <w:rFonts w:ascii="Arial" w:hAnsi="Arial" w:cs="Arial"/>
          <w:sz w:val="24"/>
          <w:szCs w:val="24"/>
        </w:rPr>
        <w:t>, mündliche</w:t>
      </w:r>
      <w:r w:rsidRPr="00256B42">
        <w:rPr>
          <w:rFonts w:ascii="Arial" w:hAnsi="Arial" w:cs="Arial"/>
          <w:sz w:val="24"/>
          <w:szCs w:val="24"/>
        </w:rPr>
        <w:t xml:space="preserve"> oder elektronische (via Internet) Beitrittserklärung. Der Vorstand der SP </w:t>
      </w:r>
      <w:r w:rsidRPr="00256B42">
        <w:rPr>
          <w:rFonts w:ascii="Arial" w:hAnsi="Arial" w:cs="Arial"/>
          <w:bCs/>
          <w:sz w:val="24"/>
          <w:szCs w:val="24"/>
          <w:highlight w:val="yellow"/>
        </w:rPr>
        <w:t>[Name der Sektion]</w:t>
      </w:r>
      <w:r w:rsidRPr="00256B42">
        <w:rPr>
          <w:rFonts w:ascii="Arial" w:hAnsi="Arial" w:cs="Arial"/>
          <w:bCs/>
          <w:sz w:val="24"/>
          <w:szCs w:val="24"/>
        </w:rPr>
        <w:t xml:space="preserve"> </w:t>
      </w:r>
      <w:r w:rsidRPr="00256B42">
        <w:rPr>
          <w:rFonts w:ascii="Arial" w:hAnsi="Arial" w:cs="Arial"/>
          <w:sz w:val="24"/>
          <w:szCs w:val="24"/>
        </w:rPr>
        <w:t xml:space="preserve">ist für die definitive Aufnahme von Mitgliedern zuständig. Der Vorstand verfügt über die Möglichkeit, die sofortige Aufnahme zu sistieren und auf die nächste Sektionsversammlung zu verschieben, die über die definitive Aufnahme befindet (siehe auch Art. 3 Ziffer 1 Statuten der SP Schweiz). </w:t>
      </w:r>
    </w:p>
    <w:p w14:paraId="5154DB5A" w14:textId="5E30A8C0" w:rsidR="0025664E" w:rsidRPr="00256B42" w:rsidRDefault="0025664E" w:rsidP="00DF7845">
      <w:pPr>
        <w:autoSpaceDE w:val="0"/>
        <w:autoSpaceDN w:val="0"/>
        <w:adjustRightInd w:val="0"/>
        <w:rPr>
          <w:rFonts w:ascii="Arial" w:hAnsi="Arial" w:cs="Arial"/>
          <w:b/>
          <w:bCs/>
          <w:sz w:val="24"/>
          <w:szCs w:val="24"/>
        </w:rPr>
      </w:pPr>
      <w:r w:rsidRPr="00256B42">
        <w:rPr>
          <w:rFonts w:ascii="Arial" w:hAnsi="Arial" w:cs="Arial"/>
          <w:b/>
          <w:bCs/>
          <w:sz w:val="24"/>
          <w:szCs w:val="24"/>
        </w:rPr>
        <w:t>Mitglieder-Beitrag</w:t>
      </w:r>
    </w:p>
    <w:p w14:paraId="3F2F9C7C" w14:textId="70ACB185" w:rsidR="0025664E" w:rsidRPr="00256B42" w:rsidRDefault="0025664E" w:rsidP="00E909C1">
      <w:pPr>
        <w:pStyle w:val="Listenabsatz"/>
        <w:numPr>
          <w:ilvl w:val="0"/>
          <w:numId w:val="6"/>
        </w:numPr>
        <w:autoSpaceDE w:val="0"/>
        <w:autoSpaceDN w:val="0"/>
        <w:adjustRightInd w:val="0"/>
        <w:rPr>
          <w:rFonts w:ascii="Arial" w:hAnsi="Arial" w:cs="Arial"/>
          <w:sz w:val="24"/>
          <w:szCs w:val="24"/>
        </w:rPr>
      </w:pPr>
      <w:r w:rsidRPr="00256B42">
        <w:rPr>
          <w:rFonts w:ascii="Arial" w:hAnsi="Arial" w:cs="Arial"/>
          <w:sz w:val="24"/>
          <w:szCs w:val="24"/>
        </w:rPr>
        <w:t xml:space="preserve">Die Hauptversammlung legt den Beitrag der Sektionsmitglieder (unter Berücksichtigung der zu leistenden Beiträge an die SP Schweiz, die </w:t>
      </w:r>
      <w:r w:rsidR="00F66D58" w:rsidRPr="00256B42">
        <w:rPr>
          <w:rFonts w:ascii="Arial" w:hAnsi="Arial" w:cs="Arial"/>
          <w:sz w:val="24"/>
          <w:szCs w:val="24"/>
        </w:rPr>
        <w:t xml:space="preserve">SP </w:t>
      </w:r>
      <w:r w:rsidR="00F66D58" w:rsidRPr="00256B42">
        <w:rPr>
          <w:rFonts w:ascii="Arial" w:hAnsi="Arial" w:cs="Arial"/>
          <w:bCs/>
          <w:sz w:val="24"/>
          <w:szCs w:val="24"/>
          <w:highlight w:val="yellow"/>
        </w:rPr>
        <w:t>[Name der Kantonalpartei]</w:t>
      </w:r>
      <w:r w:rsidR="00F66D58" w:rsidRPr="00256B42">
        <w:rPr>
          <w:rFonts w:ascii="Arial" w:hAnsi="Arial" w:cs="Arial"/>
          <w:sz w:val="24"/>
          <w:szCs w:val="24"/>
        </w:rPr>
        <w:t xml:space="preserve"> </w:t>
      </w:r>
      <w:r w:rsidRPr="00256B42">
        <w:rPr>
          <w:rFonts w:ascii="Arial" w:hAnsi="Arial" w:cs="Arial"/>
          <w:sz w:val="24"/>
          <w:szCs w:val="24"/>
        </w:rPr>
        <w:t>und den SP</w:t>
      </w:r>
      <w:r w:rsidR="00877023" w:rsidRPr="00256B42">
        <w:rPr>
          <w:rFonts w:ascii="Arial" w:hAnsi="Arial" w:cs="Arial"/>
          <w:sz w:val="24"/>
          <w:szCs w:val="24"/>
        </w:rPr>
        <w:t>-</w:t>
      </w:r>
      <w:r w:rsidRPr="00256B42">
        <w:rPr>
          <w:rFonts w:ascii="Arial" w:hAnsi="Arial" w:cs="Arial"/>
          <w:sz w:val="24"/>
          <w:szCs w:val="24"/>
        </w:rPr>
        <w:t>Regionalverband nach Einkommen fest.</w:t>
      </w:r>
    </w:p>
    <w:p w14:paraId="209327C7" w14:textId="049FF611" w:rsidR="0025664E" w:rsidRPr="00256B42" w:rsidRDefault="0025664E" w:rsidP="00E909C1">
      <w:pPr>
        <w:autoSpaceDE w:val="0"/>
        <w:autoSpaceDN w:val="0"/>
        <w:adjustRightInd w:val="0"/>
        <w:ind w:left="708"/>
        <w:rPr>
          <w:rFonts w:ascii="Arial" w:hAnsi="Arial" w:cs="Arial"/>
          <w:sz w:val="24"/>
          <w:szCs w:val="24"/>
        </w:rPr>
      </w:pPr>
      <w:r w:rsidRPr="00256B42">
        <w:rPr>
          <w:rFonts w:ascii="Arial" w:hAnsi="Arial" w:cs="Arial"/>
          <w:sz w:val="24"/>
          <w:szCs w:val="24"/>
        </w:rPr>
        <w:t xml:space="preserve">Die </w:t>
      </w:r>
      <w:r w:rsidR="00E909C1" w:rsidRPr="00256B42">
        <w:rPr>
          <w:rFonts w:ascii="Arial" w:hAnsi="Arial" w:cs="Arial"/>
          <w:sz w:val="24"/>
          <w:szCs w:val="24"/>
        </w:rPr>
        <w:t xml:space="preserve">SP </w:t>
      </w:r>
      <w:r w:rsidR="00E909C1" w:rsidRPr="00256B42">
        <w:rPr>
          <w:rFonts w:ascii="Arial" w:hAnsi="Arial" w:cs="Arial"/>
          <w:bCs/>
          <w:sz w:val="24"/>
          <w:szCs w:val="24"/>
          <w:highlight w:val="yellow"/>
        </w:rPr>
        <w:t>[Name der Sektion]</w:t>
      </w:r>
      <w:r w:rsidR="00E909C1" w:rsidRPr="00256B42">
        <w:rPr>
          <w:rFonts w:ascii="Arial" w:hAnsi="Arial" w:cs="Arial"/>
          <w:bCs/>
          <w:sz w:val="24"/>
          <w:szCs w:val="24"/>
        </w:rPr>
        <w:t xml:space="preserve"> </w:t>
      </w:r>
      <w:r w:rsidRPr="00256B42">
        <w:rPr>
          <w:rFonts w:ascii="Arial" w:hAnsi="Arial" w:cs="Arial"/>
          <w:sz w:val="24"/>
          <w:szCs w:val="24"/>
        </w:rPr>
        <w:t>ist verpflichtet</w:t>
      </w:r>
      <w:r w:rsidR="00504DB9" w:rsidRPr="00256B42">
        <w:rPr>
          <w:rFonts w:ascii="Arial" w:hAnsi="Arial" w:cs="Arial"/>
          <w:sz w:val="24"/>
          <w:szCs w:val="24"/>
        </w:rPr>
        <w:t>,</w:t>
      </w:r>
      <w:r w:rsidRPr="00256B42">
        <w:rPr>
          <w:rFonts w:ascii="Arial" w:hAnsi="Arial" w:cs="Arial"/>
          <w:sz w:val="24"/>
          <w:szCs w:val="24"/>
        </w:rPr>
        <w:t xml:space="preserve"> für ihre Mitglieder die Beiträge an die SP </w:t>
      </w:r>
      <w:r w:rsidR="00E909C1" w:rsidRPr="00256B42">
        <w:rPr>
          <w:rFonts w:ascii="Arial" w:hAnsi="Arial" w:cs="Arial"/>
          <w:bCs/>
          <w:sz w:val="24"/>
          <w:szCs w:val="24"/>
          <w:highlight w:val="yellow"/>
        </w:rPr>
        <w:t>[Name der Kantonalpartei]</w:t>
      </w:r>
      <w:r w:rsidRPr="00256B42">
        <w:rPr>
          <w:rFonts w:ascii="Arial" w:hAnsi="Arial" w:cs="Arial"/>
          <w:sz w:val="24"/>
          <w:szCs w:val="24"/>
        </w:rPr>
        <w:t>, den SP-Regionalverband und die SP Schweiz zu überweisen.</w:t>
      </w:r>
    </w:p>
    <w:p w14:paraId="1ABEE4D9" w14:textId="5683AE6D" w:rsidR="00E909C1" w:rsidRPr="00256B42" w:rsidRDefault="00E909C1" w:rsidP="00DF7845">
      <w:pPr>
        <w:pStyle w:val="KeinLeerraum"/>
        <w:ind w:left="0" w:firstLine="0"/>
        <w:rPr>
          <w:rFonts w:ascii="Arial" w:hAnsi="Arial" w:cs="Arial"/>
          <w:b/>
          <w:bCs/>
          <w:sz w:val="24"/>
          <w:szCs w:val="24"/>
        </w:rPr>
      </w:pPr>
      <w:r w:rsidRPr="00256B42">
        <w:rPr>
          <w:rFonts w:ascii="Arial" w:hAnsi="Arial" w:cs="Arial"/>
          <w:b/>
          <w:bCs/>
          <w:sz w:val="24"/>
          <w:szCs w:val="24"/>
        </w:rPr>
        <w:t>Mitgliederverzeichnis</w:t>
      </w:r>
    </w:p>
    <w:p w14:paraId="4273F560" w14:textId="77777777" w:rsidR="00DF7845" w:rsidRPr="00256B42" w:rsidRDefault="00DF7845" w:rsidP="00DF7845">
      <w:pPr>
        <w:pStyle w:val="KeinLeerraum"/>
        <w:ind w:left="0" w:firstLine="0"/>
        <w:rPr>
          <w:rFonts w:ascii="Arial" w:hAnsi="Arial" w:cs="Arial"/>
          <w:b/>
          <w:bCs/>
          <w:sz w:val="24"/>
          <w:szCs w:val="24"/>
        </w:rPr>
      </w:pPr>
    </w:p>
    <w:p w14:paraId="106AED38" w14:textId="2B103B48" w:rsidR="00DF7845" w:rsidRPr="00256B42" w:rsidRDefault="00E909C1" w:rsidP="00DF7845">
      <w:pPr>
        <w:pStyle w:val="Listenabsatz"/>
        <w:numPr>
          <w:ilvl w:val="0"/>
          <w:numId w:val="6"/>
        </w:numPr>
        <w:autoSpaceDE w:val="0"/>
        <w:autoSpaceDN w:val="0"/>
        <w:adjustRightInd w:val="0"/>
        <w:rPr>
          <w:rFonts w:ascii="Arial" w:hAnsi="Arial" w:cs="Arial"/>
          <w:sz w:val="24"/>
          <w:szCs w:val="24"/>
        </w:rPr>
      </w:pPr>
      <w:r w:rsidRPr="00256B42">
        <w:rPr>
          <w:rFonts w:ascii="Arial" w:hAnsi="Arial" w:cs="Arial"/>
          <w:sz w:val="24"/>
          <w:szCs w:val="24"/>
        </w:rPr>
        <w:t xml:space="preserve">Die SP </w:t>
      </w:r>
      <w:r w:rsidRPr="00256B42">
        <w:rPr>
          <w:rFonts w:ascii="Arial" w:hAnsi="Arial" w:cs="Arial"/>
          <w:bCs/>
          <w:sz w:val="24"/>
          <w:szCs w:val="24"/>
          <w:highlight w:val="yellow"/>
        </w:rPr>
        <w:t>[Name der Kantonalpartei]</w:t>
      </w:r>
      <w:r w:rsidRPr="00256B42">
        <w:rPr>
          <w:rFonts w:ascii="Arial" w:hAnsi="Arial" w:cs="Arial"/>
          <w:sz w:val="24"/>
          <w:szCs w:val="24"/>
        </w:rPr>
        <w:t xml:space="preserve"> führt das Mitgliederverzeichnis. Die SP</w:t>
      </w:r>
      <w:r w:rsidR="00504DB9" w:rsidRPr="00256B42">
        <w:rPr>
          <w:rFonts w:ascii="Arial" w:hAnsi="Arial" w:cs="Arial"/>
          <w:sz w:val="24"/>
          <w:szCs w:val="24"/>
        </w:rPr>
        <w:t xml:space="preserve"> </w:t>
      </w:r>
      <w:r w:rsidR="00504DB9" w:rsidRPr="00256B42">
        <w:rPr>
          <w:rFonts w:ascii="Arial" w:hAnsi="Arial" w:cs="Arial"/>
          <w:bCs/>
          <w:sz w:val="24"/>
          <w:szCs w:val="24"/>
          <w:highlight w:val="yellow"/>
        </w:rPr>
        <w:t>[Name der Sektion]</w:t>
      </w:r>
      <w:r w:rsidRPr="00256B42">
        <w:rPr>
          <w:rFonts w:ascii="Arial" w:hAnsi="Arial" w:cs="Arial"/>
          <w:sz w:val="24"/>
          <w:szCs w:val="24"/>
        </w:rPr>
        <w:t xml:space="preserve"> ist für die Mutationen ihrer Mitglieder </w:t>
      </w:r>
      <w:r w:rsidR="00EA0FBC" w:rsidRPr="00256B42">
        <w:rPr>
          <w:rFonts w:ascii="Arial" w:hAnsi="Arial" w:cs="Arial"/>
          <w:sz w:val="24"/>
          <w:szCs w:val="24"/>
        </w:rPr>
        <w:t xml:space="preserve">gegenüber </w:t>
      </w:r>
      <w:r w:rsidRPr="00256B42">
        <w:rPr>
          <w:rFonts w:ascii="Arial" w:hAnsi="Arial" w:cs="Arial"/>
          <w:sz w:val="24"/>
          <w:szCs w:val="24"/>
        </w:rPr>
        <w:t>der Kantonalpartei meldepflichtig.</w:t>
      </w:r>
    </w:p>
    <w:p w14:paraId="6E08894C" w14:textId="73BF3A07" w:rsidR="00E909C1" w:rsidRPr="00256B42" w:rsidRDefault="00E909C1" w:rsidP="00DF7845">
      <w:pPr>
        <w:pStyle w:val="KeinLeerraum"/>
        <w:ind w:left="0" w:firstLine="0"/>
        <w:rPr>
          <w:rFonts w:ascii="Arial" w:hAnsi="Arial" w:cs="Arial"/>
          <w:b/>
          <w:bCs/>
          <w:kern w:val="2"/>
          <w:sz w:val="24"/>
          <w:szCs w:val="24"/>
          <w14:ligatures w14:val="standardContextual"/>
        </w:rPr>
      </w:pPr>
      <w:r w:rsidRPr="00256B42">
        <w:rPr>
          <w:rFonts w:ascii="Arial" w:hAnsi="Arial" w:cs="Arial"/>
          <w:b/>
          <w:bCs/>
          <w:sz w:val="24"/>
          <w:szCs w:val="24"/>
        </w:rPr>
        <w:t xml:space="preserve">Austritt </w:t>
      </w:r>
      <w:r w:rsidR="00F862D2" w:rsidRPr="00256B42">
        <w:rPr>
          <w:rFonts w:ascii="Arial" w:hAnsi="Arial" w:cs="Arial"/>
          <w:b/>
          <w:bCs/>
          <w:sz w:val="24"/>
          <w:szCs w:val="24"/>
        </w:rPr>
        <w:t>und Ausschluss</w:t>
      </w:r>
    </w:p>
    <w:p w14:paraId="3D2BFE48" w14:textId="77777777" w:rsidR="00DF7845" w:rsidRPr="00256B42" w:rsidRDefault="00DF7845" w:rsidP="00DF7845">
      <w:pPr>
        <w:pStyle w:val="KeinLeerraum"/>
        <w:rPr>
          <w:rFonts w:ascii="Arial" w:hAnsi="Arial" w:cs="Arial"/>
          <w:sz w:val="24"/>
          <w:szCs w:val="24"/>
        </w:rPr>
      </w:pPr>
    </w:p>
    <w:p w14:paraId="4D75D308" w14:textId="012A5417" w:rsidR="00E909C1" w:rsidRPr="00256B42" w:rsidRDefault="00E909C1" w:rsidP="00E909C1">
      <w:pPr>
        <w:pStyle w:val="Listenabsatz"/>
        <w:numPr>
          <w:ilvl w:val="0"/>
          <w:numId w:val="6"/>
        </w:numPr>
        <w:autoSpaceDE w:val="0"/>
        <w:autoSpaceDN w:val="0"/>
        <w:adjustRightInd w:val="0"/>
        <w:rPr>
          <w:rFonts w:ascii="Arial" w:hAnsi="Arial" w:cs="Arial"/>
          <w:sz w:val="24"/>
          <w:szCs w:val="24"/>
        </w:rPr>
      </w:pPr>
      <w:r w:rsidRPr="00256B42">
        <w:rPr>
          <w:rFonts w:ascii="Arial" w:hAnsi="Arial" w:cs="Arial"/>
          <w:sz w:val="24"/>
          <w:szCs w:val="24"/>
        </w:rPr>
        <w:t xml:space="preserve">Der Austritt aus der Partei kann nur auf Jahresende erfolgen und ist dem Vorstand </w:t>
      </w:r>
      <w:r w:rsidR="00FC3C60" w:rsidRPr="00256B42">
        <w:rPr>
          <w:rFonts w:ascii="Arial" w:hAnsi="Arial" w:cs="Arial"/>
          <w:sz w:val="24"/>
          <w:szCs w:val="24"/>
        </w:rPr>
        <w:t xml:space="preserve">der </w:t>
      </w:r>
      <w:r w:rsidRPr="00256B42">
        <w:rPr>
          <w:rFonts w:ascii="Arial" w:hAnsi="Arial" w:cs="Arial"/>
          <w:sz w:val="24"/>
          <w:szCs w:val="24"/>
        </w:rPr>
        <w:t xml:space="preserve">SP </w:t>
      </w:r>
      <w:r w:rsidRPr="00256B42">
        <w:rPr>
          <w:rFonts w:ascii="Arial" w:hAnsi="Arial" w:cs="Arial"/>
          <w:bCs/>
          <w:sz w:val="24"/>
          <w:szCs w:val="24"/>
          <w:highlight w:val="yellow"/>
        </w:rPr>
        <w:t>[Name der Sektion]</w:t>
      </w:r>
      <w:r w:rsidRPr="00256B42">
        <w:rPr>
          <w:rFonts w:ascii="Arial" w:hAnsi="Arial" w:cs="Arial"/>
          <w:bCs/>
          <w:sz w:val="24"/>
          <w:szCs w:val="24"/>
        </w:rPr>
        <w:t xml:space="preserve"> </w:t>
      </w:r>
      <w:r w:rsidRPr="00256B42">
        <w:rPr>
          <w:rFonts w:ascii="Arial" w:hAnsi="Arial" w:cs="Arial"/>
          <w:sz w:val="24"/>
          <w:szCs w:val="24"/>
        </w:rPr>
        <w:t xml:space="preserve">oder der SP </w:t>
      </w:r>
      <w:r w:rsidRPr="00256B42">
        <w:rPr>
          <w:rFonts w:ascii="Arial" w:hAnsi="Arial" w:cs="Arial"/>
          <w:bCs/>
          <w:sz w:val="24"/>
          <w:szCs w:val="24"/>
          <w:highlight w:val="yellow"/>
        </w:rPr>
        <w:t>[Name der Kantonalpartei]</w:t>
      </w:r>
      <w:r w:rsidRPr="00256B42">
        <w:rPr>
          <w:rFonts w:ascii="Arial" w:hAnsi="Arial" w:cs="Arial"/>
          <w:sz w:val="24"/>
          <w:szCs w:val="24"/>
        </w:rPr>
        <w:t xml:space="preserve"> schriftlich zu melden.</w:t>
      </w:r>
    </w:p>
    <w:p w14:paraId="3E8F4C7E" w14:textId="10425B83" w:rsidR="00E909C1" w:rsidRPr="00256B42" w:rsidRDefault="00E909C1" w:rsidP="00E909C1">
      <w:pPr>
        <w:pStyle w:val="Listenabsatz"/>
        <w:numPr>
          <w:ilvl w:val="0"/>
          <w:numId w:val="6"/>
        </w:numPr>
        <w:autoSpaceDE w:val="0"/>
        <w:autoSpaceDN w:val="0"/>
        <w:adjustRightInd w:val="0"/>
        <w:rPr>
          <w:rFonts w:ascii="Arial" w:hAnsi="Arial" w:cs="Arial"/>
          <w:sz w:val="24"/>
          <w:szCs w:val="24"/>
        </w:rPr>
      </w:pPr>
      <w:r w:rsidRPr="00256B42">
        <w:rPr>
          <w:rFonts w:ascii="Arial" w:hAnsi="Arial" w:cs="Arial"/>
          <w:sz w:val="24"/>
          <w:szCs w:val="24"/>
        </w:rPr>
        <w:t xml:space="preserve">Für den Ausschluss aus der Partei und für die Wiederaufnahme ausgeschlossener Mitglieder sind die Statuten </w:t>
      </w:r>
      <w:r w:rsidR="00462F64" w:rsidRPr="00256B42">
        <w:rPr>
          <w:rFonts w:ascii="Arial" w:hAnsi="Arial" w:cs="Arial"/>
          <w:sz w:val="24"/>
          <w:szCs w:val="24"/>
        </w:rPr>
        <w:t xml:space="preserve">und Reglemente </w:t>
      </w:r>
      <w:r w:rsidRPr="00256B42">
        <w:rPr>
          <w:rFonts w:ascii="Arial" w:hAnsi="Arial" w:cs="Arial"/>
          <w:sz w:val="24"/>
          <w:szCs w:val="24"/>
        </w:rPr>
        <w:t xml:space="preserve">der SP Schweiz verbindlich (Art. 3 Ziffer </w:t>
      </w:r>
      <w:r w:rsidR="00995937">
        <w:rPr>
          <w:rFonts w:ascii="Arial" w:hAnsi="Arial" w:cs="Arial"/>
          <w:sz w:val="24"/>
          <w:szCs w:val="24"/>
        </w:rPr>
        <w:t>11</w:t>
      </w:r>
      <w:r w:rsidR="00F12E2F" w:rsidRPr="00256B42">
        <w:rPr>
          <w:rFonts w:ascii="Arial" w:hAnsi="Arial" w:cs="Arial"/>
          <w:sz w:val="24"/>
          <w:szCs w:val="24"/>
        </w:rPr>
        <w:t xml:space="preserve"> der Statuten der SP Schweiz</w:t>
      </w:r>
      <w:r w:rsidRPr="00256B42">
        <w:rPr>
          <w:rFonts w:ascii="Arial" w:hAnsi="Arial" w:cs="Arial"/>
          <w:sz w:val="24"/>
          <w:szCs w:val="24"/>
        </w:rPr>
        <w:t xml:space="preserve">). Dem ausgeschlossenen Mitglied steht innert 30 Tagen ein </w:t>
      </w:r>
      <w:proofErr w:type="spellStart"/>
      <w:r w:rsidRPr="00256B42">
        <w:rPr>
          <w:rFonts w:ascii="Arial" w:hAnsi="Arial" w:cs="Arial"/>
          <w:sz w:val="24"/>
          <w:szCs w:val="24"/>
        </w:rPr>
        <w:t>Rekursrecht</w:t>
      </w:r>
      <w:proofErr w:type="spellEnd"/>
      <w:r w:rsidRPr="00256B42">
        <w:rPr>
          <w:rFonts w:ascii="Arial" w:hAnsi="Arial" w:cs="Arial"/>
          <w:sz w:val="24"/>
          <w:szCs w:val="24"/>
        </w:rPr>
        <w:t xml:space="preserve"> an die Geschäftsleitung</w:t>
      </w:r>
      <w:r w:rsidR="00DC1BA6" w:rsidRPr="00256B42">
        <w:rPr>
          <w:rFonts w:ascii="Arial" w:hAnsi="Arial" w:cs="Arial"/>
          <w:sz w:val="24"/>
          <w:szCs w:val="24"/>
        </w:rPr>
        <w:t xml:space="preserve"> der Kantonalpartei</w:t>
      </w:r>
      <w:r w:rsidRPr="00256B42">
        <w:rPr>
          <w:rFonts w:ascii="Arial" w:hAnsi="Arial" w:cs="Arial"/>
          <w:sz w:val="24"/>
          <w:szCs w:val="24"/>
        </w:rPr>
        <w:t xml:space="preserve"> zu. </w:t>
      </w:r>
    </w:p>
    <w:p w14:paraId="2AA53D05" w14:textId="784A074C" w:rsidR="001A4806" w:rsidRPr="00256B42" w:rsidRDefault="001A4806" w:rsidP="001A4806">
      <w:pPr>
        <w:pStyle w:val="Listenabsatz"/>
        <w:numPr>
          <w:ilvl w:val="0"/>
          <w:numId w:val="6"/>
        </w:numPr>
        <w:autoSpaceDE w:val="0"/>
        <w:autoSpaceDN w:val="0"/>
        <w:adjustRightInd w:val="0"/>
        <w:rPr>
          <w:rFonts w:ascii="Arial" w:hAnsi="Arial" w:cs="Arial"/>
          <w:sz w:val="24"/>
          <w:szCs w:val="24"/>
        </w:rPr>
      </w:pPr>
      <w:r w:rsidRPr="00256B42">
        <w:rPr>
          <w:rFonts w:ascii="Arial" w:hAnsi="Arial" w:cs="Arial"/>
          <w:sz w:val="24"/>
          <w:szCs w:val="24"/>
        </w:rPr>
        <w:t xml:space="preserve">Ein Mitglied, das trotz wiederholter Aufforderung seinen finanziellen Verpflichtungen nicht nachkommt, kann vom Sektionsvorstand oder der SP </w:t>
      </w:r>
      <w:r w:rsidRPr="00256B42">
        <w:rPr>
          <w:rFonts w:ascii="Arial" w:hAnsi="Arial" w:cs="Arial"/>
          <w:bCs/>
          <w:sz w:val="24"/>
          <w:szCs w:val="24"/>
          <w:highlight w:val="yellow"/>
        </w:rPr>
        <w:t>[Name der Kantonalpartei]</w:t>
      </w:r>
      <w:r w:rsidRPr="00256B42">
        <w:rPr>
          <w:rFonts w:ascii="Arial" w:hAnsi="Arial" w:cs="Arial"/>
          <w:sz w:val="24"/>
          <w:szCs w:val="24"/>
        </w:rPr>
        <w:t xml:space="preserve"> ausgeschlossen werden. Der Ausschluss ist dem betreffenden Mitglied schriftlich mitzuteilen. Dem ausgeschlossenen Mitglied steht innert 30 Tagen ein </w:t>
      </w:r>
      <w:proofErr w:type="spellStart"/>
      <w:r w:rsidRPr="00256B42">
        <w:rPr>
          <w:rFonts w:ascii="Arial" w:hAnsi="Arial" w:cs="Arial"/>
          <w:sz w:val="24"/>
          <w:szCs w:val="24"/>
        </w:rPr>
        <w:t>Rekursrecht</w:t>
      </w:r>
      <w:proofErr w:type="spellEnd"/>
      <w:r w:rsidRPr="00256B42">
        <w:rPr>
          <w:rFonts w:ascii="Arial" w:hAnsi="Arial" w:cs="Arial"/>
          <w:sz w:val="24"/>
          <w:szCs w:val="24"/>
        </w:rPr>
        <w:t xml:space="preserve"> an die Geschäftsleitung der Kantonalpartei zu.</w:t>
      </w:r>
    </w:p>
    <w:p w14:paraId="31681C48" w14:textId="77777777" w:rsidR="00623CEF" w:rsidRPr="00256B42" w:rsidRDefault="00623CEF" w:rsidP="00B364F9">
      <w:pPr>
        <w:pStyle w:val="KeinLeerraum"/>
        <w:ind w:left="720" w:firstLine="0"/>
        <w:rPr>
          <w:rFonts w:ascii="Arial" w:hAnsi="Arial" w:cs="Arial"/>
          <w:b/>
          <w:bCs/>
          <w:sz w:val="24"/>
          <w:szCs w:val="24"/>
        </w:rPr>
      </w:pPr>
    </w:p>
    <w:p w14:paraId="56ADF3A1" w14:textId="311E3ECD" w:rsidR="00FC3C60" w:rsidRPr="00256B42" w:rsidRDefault="00B364F9" w:rsidP="00256B42">
      <w:pPr>
        <w:rPr>
          <w:rFonts w:ascii="Arial" w:hAnsi="Arial" w:cs="Arial"/>
          <w:b/>
          <w:bCs/>
          <w:kern w:val="0"/>
          <w:sz w:val="24"/>
          <w:szCs w:val="24"/>
          <w14:ligatures w14:val="none"/>
        </w:rPr>
      </w:pPr>
      <w:proofErr w:type="spellStart"/>
      <w:r w:rsidRPr="00256B42">
        <w:rPr>
          <w:rFonts w:ascii="Arial" w:hAnsi="Arial" w:cs="Arial"/>
          <w:b/>
          <w:bCs/>
          <w:sz w:val="24"/>
          <w:szCs w:val="24"/>
        </w:rPr>
        <w:lastRenderedPageBreak/>
        <w:t>Sympathisant</w:t>
      </w:r>
      <w:r w:rsidR="00DC1BA6" w:rsidRPr="00256B42">
        <w:rPr>
          <w:rFonts w:ascii="Arial" w:hAnsi="Arial" w:cs="Arial"/>
          <w:b/>
          <w:bCs/>
          <w:sz w:val="24"/>
          <w:szCs w:val="24"/>
        </w:rPr>
        <w:t>:</w:t>
      </w:r>
      <w:r w:rsidR="00127193" w:rsidRPr="00256B42">
        <w:rPr>
          <w:rFonts w:ascii="Arial" w:hAnsi="Arial" w:cs="Arial"/>
          <w:b/>
          <w:bCs/>
          <w:sz w:val="24"/>
          <w:szCs w:val="24"/>
        </w:rPr>
        <w:t>i</w:t>
      </w:r>
      <w:r w:rsidRPr="00256B42">
        <w:rPr>
          <w:rFonts w:ascii="Arial" w:hAnsi="Arial" w:cs="Arial"/>
          <w:b/>
          <w:bCs/>
          <w:sz w:val="24"/>
          <w:szCs w:val="24"/>
        </w:rPr>
        <w:t>nnen</w:t>
      </w:r>
      <w:proofErr w:type="spellEnd"/>
    </w:p>
    <w:p w14:paraId="6740E612" w14:textId="77777777" w:rsidR="00A36CB9" w:rsidRPr="00256B42" w:rsidRDefault="00A36CB9" w:rsidP="00A36CB9">
      <w:pPr>
        <w:pStyle w:val="KeinLeerraum"/>
        <w:ind w:left="0" w:firstLine="0"/>
        <w:rPr>
          <w:rFonts w:ascii="Arial" w:hAnsi="Arial" w:cs="Arial"/>
          <w:b/>
          <w:bCs/>
          <w:sz w:val="24"/>
          <w:szCs w:val="24"/>
        </w:rPr>
      </w:pPr>
    </w:p>
    <w:p w14:paraId="300748CD" w14:textId="48A40057" w:rsidR="00B364F9" w:rsidRPr="00256B42" w:rsidRDefault="00B364F9" w:rsidP="00FC3C60">
      <w:pPr>
        <w:autoSpaceDE w:val="0"/>
        <w:autoSpaceDN w:val="0"/>
        <w:adjustRightInd w:val="0"/>
        <w:rPr>
          <w:rFonts w:ascii="Arial" w:hAnsi="Arial" w:cs="Arial"/>
          <w:b/>
          <w:bCs/>
          <w:sz w:val="24"/>
          <w:szCs w:val="24"/>
        </w:rPr>
      </w:pPr>
      <w:r w:rsidRPr="00256B42">
        <w:rPr>
          <w:rFonts w:ascii="Arial" w:hAnsi="Arial" w:cs="Arial"/>
          <w:b/>
          <w:bCs/>
          <w:sz w:val="24"/>
          <w:szCs w:val="24"/>
        </w:rPr>
        <w:t>Art. 6</w:t>
      </w:r>
    </w:p>
    <w:p w14:paraId="2280A5A2" w14:textId="5AE267D7" w:rsidR="00B364F9" w:rsidRPr="00256B42" w:rsidRDefault="00B364F9" w:rsidP="00623CEF">
      <w:pPr>
        <w:pStyle w:val="Listenabsatz"/>
        <w:numPr>
          <w:ilvl w:val="0"/>
          <w:numId w:val="10"/>
        </w:numPr>
        <w:autoSpaceDE w:val="0"/>
        <w:autoSpaceDN w:val="0"/>
        <w:adjustRightInd w:val="0"/>
        <w:rPr>
          <w:rFonts w:ascii="Arial" w:hAnsi="Arial" w:cs="Arial"/>
          <w:sz w:val="24"/>
          <w:szCs w:val="24"/>
        </w:rPr>
      </w:pPr>
      <w:proofErr w:type="spellStart"/>
      <w:r w:rsidRPr="00256B42">
        <w:rPr>
          <w:rFonts w:ascii="Arial" w:hAnsi="Arial" w:cs="Arial"/>
          <w:sz w:val="24"/>
          <w:szCs w:val="24"/>
        </w:rPr>
        <w:t>Sympathisant</w:t>
      </w:r>
      <w:r w:rsidR="00DC1BA6" w:rsidRPr="00256B42">
        <w:rPr>
          <w:rFonts w:ascii="Arial" w:hAnsi="Arial" w:cs="Arial"/>
          <w:sz w:val="24"/>
          <w:szCs w:val="24"/>
        </w:rPr>
        <w:t>:i</w:t>
      </w:r>
      <w:r w:rsidRPr="00256B42">
        <w:rPr>
          <w:rFonts w:ascii="Arial" w:hAnsi="Arial" w:cs="Arial"/>
          <w:sz w:val="24"/>
          <w:szCs w:val="24"/>
        </w:rPr>
        <w:t>nnen</w:t>
      </w:r>
      <w:proofErr w:type="spellEnd"/>
      <w:r w:rsidRPr="00256B42">
        <w:rPr>
          <w:rFonts w:ascii="Arial" w:hAnsi="Arial" w:cs="Arial"/>
          <w:sz w:val="24"/>
          <w:szCs w:val="24"/>
        </w:rPr>
        <w:t xml:space="preserve"> sind Personen, welche die Arbeit der SP unterstützen</w:t>
      </w:r>
      <w:r w:rsidR="00F37C62" w:rsidRPr="00256B42">
        <w:rPr>
          <w:rFonts w:ascii="Arial" w:hAnsi="Arial" w:cs="Arial"/>
          <w:sz w:val="24"/>
          <w:szCs w:val="24"/>
        </w:rPr>
        <w:t>,</w:t>
      </w:r>
      <w:r w:rsidRPr="00256B42">
        <w:rPr>
          <w:rFonts w:ascii="Arial" w:hAnsi="Arial" w:cs="Arial"/>
          <w:sz w:val="24"/>
          <w:szCs w:val="24"/>
        </w:rPr>
        <w:t xml:space="preserve"> nicht einer anderen Partei angehören</w:t>
      </w:r>
      <w:r w:rsidR="00F37C62" w:rsidRPr="00256B42">
        <w:rPr>
          <w:rFonts w:ascii="Arial" w:hAnsi="Arial" w:cs="Arial"/>
          <w:sz w:val="24"/>
          <w:szCs w:val="24"/>
        </w:rPr>
        <w:t xml:space="preserve"> und nicht Mitglied der SP sind</w:t>
      </w:r>
      <w:r w:rsidRPr="00256B42">
        <w:rPr>
          <w:rFonts w:ascii="Arial" w:hAnsi="Arial" w:cs="Arial"/>
          <w:sz w:val="24"/>
          <w:szCs w:val="24"/>
        </w:rPr>
        <w:t>.</w:t>
      </w:r>
    </w:p>
    <w:p w14:paraId="3C5F046E" w14:textId="63690EF5" w:rsidR="00B364F9" w:rsidRPr="00256B42" w:rsidRDefault="00B364F9" w:rsidP="00623CEF">
      <w:pPr>
        <w:pStyle w:val="Listenabsatz"/>
        <w:numPr>
          <w:ilvl w:val="0"/>
          <w:numId w:val="10"/>
        </w:numPr>
        <w:autoSpaceDE w:val="0"/>
        <w:autoSpaceDN w:val="0"/>
        <w:adjustRightInd w:val="0"/>
        <w:rPr>
          <w:rFonts w:ascii="Arial" w:hAnsi="Arial" w:cs="Arial"/>
          <w:sz w:val="24"/>
          <w:szCs w:val="24"/>
        </w:rPr>
      </w:pPr>
      <w:proofErr w:type="spellStart"/>
      <w:r w:rsidRPr="00256B42">
        <w:rPr>
          <w:rFonts w:ascii="Arial" w:hAnsi="Arial" w:cs="Arial"/>
          <w:sz w:val="24"/>
          <w:szCs w:val="24"/>
        </w:rPr>
        <w:t>Sympathisant</w:t>
      </w:r>
      <w:r w:rsidR="00DC1BA6" w:rsidRPr="00256B42">
        <w:rPr>
          <w:rFonts w:ascii="Arial" w:hAnsi="Arial" w:cs="Arial"/>
          <w:sz w:val="24"/>
          <w:szCs w:val="24"/>
        </w:rPr>
        <w:t>:i</w:t>
      </w:r>
      <w:r w:rsidRPr="00256B42">
        <w:rPr>
          <w:rFonts w:ascii="Arial" w:hAnsi="Arial" w:cs="Arial"/>
          <w:sz w:val="24"/>
          <w:szCs w:val="24"/>
        </w:rPr>
        <w:t>nnen</w:t>
      </w:r>
      <w:proofErr w:type="spellEnd"/>
      <w:r w:rsidRPr="00256B42">
        <w:rPr>
          <w:rFonts w:ascii="Arial" w:hAnsi="Arial" w:cs="Arial"/>
          <w:sz w:val="24"/>
          <w:szCs w:val="24"/>
        </w:rPr>
        <w:t xml:space="preserve"> können in der Partei mit beratender Stimme mitarbeiten und werden mit Parteiinformationen bedient.</w:t>
      </w:r>
    </w:p>
    <w:p w14:paraId="2439BBDE" w14:textId="1524553A" w:rsidR="00B364F9" w:rsidRPr="00256B42" w:rsidRDefault="00B364F9" w:rsidP="00623CEF">
      <w:pPr>
        <w:pStyle w:val="Listenabsatz"/>
        <w:numPr>
          <w:ilvl w:val="0"/>
          <w:numId w:val="10"/>
        </w:numPr>
        <w:autoSpaceDE w:val="0"/>
        <w:autoSpaceDN w:val="0"/>
        <w:adjustRightInd w:val="0"/>
        <w:rPr>
          <w:rFonts w:ascii="Arial" w:hAnsi="Arial" w:cs="Arial"/>
          <w:sz w:val="24"/>
          <w:szCs w:val="24"/>
        </w:rPr>
      </w:pPr>
      <w:proofErr w:type="spellStart"/>
      <w:r w:rsidRPr="00256B42">
        <w:rPr>
          <w:rFonts w:ascii="Arial" w:hAnsi="Arial" w:cs="Arial"/>
          <w:sz w:val="24"/>
          <w:szCs w:val="24"/>
        </w:rPr>
        <w:t>Sympathisant</w:t>
      </w:r>
      <w:r w:rsidR="00DC1BA6" w:rsidRPr="00256B42">
        <w:rPr>
          <w:rFonts w:ascii="Arial" w:hAnsi="Arial" w:cs="Arial"/>
          <w:sz w:val="24"/>
          <w:szCs w:val="24"/>
        </w:rPr>
        <w:t>:i</w:t>
      </w:r>
      <w:r w:rsidRPr="00256B42">
        <w:rPr>
          <w:rFonts w:ascii="Arial" w:hAnsi="Arial" w:cs="Arial"/>
          <w:sz w:val="24"/>
          <w:szCs w:val="24"/>
        </w:rPr>
        <w:t>nnen</w:t>
      </w:r>
      <w:proofErr w:type="spellEnd"/>
      <w:r w:rsidRPr="00256B42">
        <w:rPr>
          <w:rFonts w:ascii="Arial" w:hAnsi="Arial" w:cs="Arial"/>
          <w:sz w:val="24"/>
          <w:szCs w:val="24"/>
        </w:rPr>
        <w:t xml:space="preserve"> besitzen keine statutarischen Rechte</w:t>
      </w:r>
      <w:r w:rsidR="00CA39F4" w:rsidRPr="00256B42">
        <w:rPr>
          <w:rFonts w:ascii="Arial" w:hAnsi="Arial" w:cs="Arial"/>
          <w:sz w:val="24"/>
          <w:szCs w:val="24"/>
        </w:rPr>
        <w:t xml:space="preserve"> und Pflichten</w:t>
      </w:r>
      <w:r w:rsidRPr="00256B42">
        <w:rPr>
          <w:rFonts w:ascii="Arial" w:hAnsi="Arial" w:cs="Arial"/>
          <w:sz w:val="24"/>
          <w:szCs w:val="24"/>
        </w:rPr>
        <w:t>. Sie sind nicht in Organe der Partei wählbar.</w:t>
      </w:r>
    </w:p>
    <w:p w14:paraId="55E8E733" w14:textId="5B29474B" w:rsidR="00B364F9" w:rsidRPr="00256B42" w:rsidRDefault="00B364F9" w:rsidP="00623CEF">
      <w:pPr>
        <w:pStyle w:val="Listenabsatz"/>
        <w:numPr>
          <w:ilvl w:val="0"/>
          <w:numId w:val="10"/>
        </w:numPr>
        <w:autoSpaceDE w:val="0"/>
        <w:autoSpaceDN w:val="0"/>
        <w:adjustRightInd w:val="0"/>
        <w:rPr>
          <w:rFonts w:ascii="Arial" w:hAnsi="Arial" w:cs="Arial"/>
          <w:sz w:val="24"/>
          <w:szCs w:val="24"/>
        </w:rPr>
      </w:pPr>
      <w:proofErr w:type="spellStart"/>
      <w:r w:rsidRPr="00256B42">
        <w:rPr>
          <w:rFonts w:ascii="Arial" w:hAnsi="Arial" w:cs="Arial"/>
          <w:sz w:val="24"/>
          <w:szCs w:val="24"/>
        </w:rPr>
        <w:t>Sympathisant</w:t>
      </w:r>
      <w:r w:rsidR="00DC1BA6" w:rsidRPr="00256B42">
        <w:rPr>
          <w:rFonts w:ascii="Arial" w:hAnsi="Arial" w:cs="Arial"/>
          <w:sz w:val="24"/>
          <w:szCs w:val="24"/>
        </w:rPr>
        <w:t>:i</w:t>
      </w:r>
      <w:r w:rsidRPr="00256B42">
        <w:rPr>
          <w:rFonts w:ascii="Arial" w:hAnsi="Arial" w:cs="Arial"/>
          <w:sz w:val="24"/>
          <w:szCs w:val="24"/>
        </w:rPr>
        <w:t>nnen</w:t>
      </w:r>
      <w:proofErr w:type="spellEnd"/>
      <w:r w:rsidRPr="00256B42">
        <w:rPr>
          <w:rFonts w:ascii="Arial" w:hAnsi="Arial" w:cs="Arial"/>
          <w:sz w:val="24"/>
          <w:szCs w:val="24"/>
        </w:rPr>
        <w:t xml:space="preserve"> können für die Wahl in eine kommunale Behörde nominiert werden. Die Nominationsgremien holen bei den </w:t>
      </w:r>
      <w:proofErr w:type="spellStart"/>
      <w:r w:rsidRPr="00256B42">
        <w:rPr>
          <w:rFonts w:ascii="Arial" w:hAnsi="Arial" w:cs="Arial"/>
          <w:sz w:val="24"/>
          <w:szCs w:val="24"/>
        </w:rPr>
        <w:t>Sympathisant</w:t>
      </w:r>
      <w:r w:rsidR="00DC1BA6" w:rsidRPr="00256B42">
        <w:rPr>
          <w:rFonts w:ascii="Arial" w:hAnsi="Arial" w:cs="Arial"/>
          <w:sz w:val="24"/>
          <w:szCs w:val="24"/>
        </w:rPr>
        <w:t>:i</w:t>
      </w:r>
      <w:r w:rsidRPr="00256B42">
        <w:rPr>
          <w:rFonts w:ascii="Arial" w:hAnsi="Arial" w:cs="Arial"/>
          <w:sz w:val="24"/>
          <w:szCs w:val="24"/>
        </w:rPr>
        <w:t>nnen</w:t>
      </w:r>
      <w:proofErr w:type="spellEnd"/>
      <w:r w:rsidRPr="00256B42">
        <w:rPr>
          <w:rFonts w:ascii="Arial" w:hAnsi="Arial" w:cs="Arial"/>
          <w:sz w:val="24"/>
          <w:szCs w:val="24"/>
        </w:rPr>
        <w:t xml:space="preserve"> eine Erklärung ein, die diese verpflichtet, gegebenenfalls in der Fraktion oder einer Arbeitsgruppe mitzuarbeiten und die von der Sektion festgelegte Mandatsabgabe zu zahlen. Bei Beitritt zu einer anderen Partei oder Fraktion während der Amtsdauer werden diese Gewählten aufgefordert, ihr Mandat </w:t>
      </w:r>
      <w:r w:rsidR="009B6F19" w:rsidRPr="00256B42">
        <w:rPr>
          <w:rFonts w:ascii="Arial" w:hAnsi="Arial" w:cs="Arial"/>
          <w:sz w:val="24"/>
          <w:szCs w:val="24"/>
        </w:rPr>
        <w:t xml:space="preserve">wieder </w:t>
      </w:r>
      <w:r w:rsidRPr="00256B42">
        <w:rPr>
          <w:rFonts w:ascii="Arial" w:hAnsi="Arial" w:cs="Arial"/>
          <w:sz w:val="24"/>
          <w:szCs w:val="24"/>
        </w:rPr>
        <w:t>zur Verfügung zu stellen.</w:t>
      </w:r>
    </w:p>
    <w:p w14:paraId="62FA682A" w14:textId="3AB67BE5" w:rsidR="00B364F9" w:rsidRPr="00256B42" w:rsidRDefault="00B364F9" w:rsidP="00623CEF">
      <w:pPr>
        <w:pStyle w:val="Listenabsatz"/>
        <w:numPr>
          <w:ilvl w:val="0"/>
          <w:numId w:val="10"/>
        </w:numPr>
        <w:autoSpaceDE w:val="0"/>
        <w:autoSpaceDN w:val="0"/>
        <w:adjustRightInd w:val="0"/>
        <w:spacing w:after="0"/>
        <w:rPr>
          <w:rFonts w:ascii="Arial" w:hAnsi="Arial" w:cs="Arial"/>
          <w:sz w:val="24"/>
          <w:szCs w:val="24"/>
        </w:rPr>
      </w:pPr>
      <w:r w:rsidRPr="00256B42">
        <w:rPr>
          <w:rFonts w:ascii="Arial" w:hAnsi="Arial" w:cs="Arial"/>
          <w:sz w:val="24"/>
          <w:szCs w:val="24"/>
        </w:rPr>
        <w:t xml:space="preserve">Die Sektionen und Regionalverbände sind für die Mutationen ihrer </w:t>
      </w:r>
      <w:proofErr w:type="spellStart"/>
      <w:r w:rsidRPr="00256B42">
        <w:rPr>
          <w:rFonts w:ascii="Arial" w:hAnsi="Arial" w:cs="Arial"/>
          <w:sz w:val="24"/>
          <w:szCs w:val="24"/>
        </w:rPr>
        <w:t>Sympathisant</w:t>
      </w:r>
      <w:r w:rsidR="00CD1BFE" w:rsidRPr="00256B42">
        <w:rPr>
          <w:rFonts w:ascii="Arial" w:hAnsi="Arial" w:cs="Arial"/>
          <w:sz w:val="24"/>
          <w:szCs w:val="24"/>
        </w:rPr>
        <w:t>:</w:t>
      </w:r>
      <w:r w:rsidR="00DC1BA6" w:rsidRPr="00256B42">
        <w:rPr>
          <w:rFonts w:ascii="Arial" w:hAnsi="Arial" w:cs="Arial"/>
          <w:sz w:val="24"/>
          <w:szCs w:val="24"/>
        </w:rPr>
        <w:t>i</w:t>
      </w:r>
      <w:r w:rsidRPr="00256B42">
        <w:rPr>
          <w:rFonts w:ascii="Arial" w:hAnsi="Arial" w:cs="Arial"/>
          <w:sz w:val="24"/>
          <w:szCs w:val="24"/>
        </w:rPr>
        <w:t>nnen</w:t>
      </w:r>
      <w:proofErr w:type="spellEnd"/>
      <w:r w:rsidRPr="00256B42">
        <w:rPr>
          <w:rFonts w:ascii="Arial" w:hAnsi="Arial" w:cs="Arial"/>
          <w:sz w:val="24"/>
          <w:szCs w:val="24"/>
        </w:rPr>
        <w:t xml:space="preserve"> </w:t>
      </w:r>
      <w:r w:rsidR="00095A6D" w:rsidRPr="00256B42">
        <w:rPr>
          <w:rFonts w:ascii="Arial" w:hAnsi="Arial" w:cs="Arial"/>
          <w:sz w:val="24"/>
          <w:szCs w:val="24"/>
        </w:rPr>
        <w:t xml:space="preserve">gegenüber </w:t>
      </w:r>
      <w:r w:rsidRPr="00256B42">
        <w:rPr>
          <w:rFonts w:ascii="Arial" w:hAnsi="Arial" w:cs="Arial"/>
          <w:sz w:val="24"/>
          <w:szCs w:val="24"/>
        </w:rPr>
        <w:t>der Kantonalpartei meldepflichtig.</w:t>
      </w:r>
    </w:p>
    <w:p w14:paraId="13B09FDE" w14:textId="77777777" w:rsidR="00B364F9" w:rsidRPr="00256B42" w:rsidRDefault="00B364F9" w:rsidP="00B364F9">
      <w:pPr>
        <w:autoSpaceDE w:val="0"/>
        <w:autoSpaceDN w:val="0"/>
        <w:adjustRightInd w:val="0"/>
        <w:rPr>
          <w:rFonts w:ascii="Arial" w:hAnsi="Arial" w:cs="Arial"/>
          <w:sz w:val="24"/>
          <w:szCs w:val="24"/>
        </w:rPr>
      </w:pPr>
    </w:p>
    <w:p w14:paraId="412D4B92" w14:textId="77777777" w:rsidR="00E909C1" w:rsidRPr="00256B42" w:rsidRDefault="00E909C1" w:rsidP="00E909C1">
      <w:pPr>
        <w:pStyle w:val="KeinLeerraum"/>
        <w:ind w:left="0" w:firstLine="0"/>
        <w:rPr>
          <w:rFonts w:ascii="Arial" w:hAnsi="Arial" w:cs="Arial"/>
          <w:b/>
          <w:bCs/>
          <w:sz w:val="24"/>
          <w:szCs w:val="24"/>
        </w:rPr>
      </w:pPr>
    </w:p>
    <w:p w14:paraId="683B83DE" w14:textId="02168FE7" w:rsidR="00FC3C60" w:rsidRPr="00256B42" w:rsidRDefault="00A36CB9" w:rsidP="005F2337">
      <w:pPr>
        <w:pStyle w:val="Listenabsatz"/>
        <w:numPr>
          <w:ilvl w:val="0"/>
          <w:numId w:val="1"/>
        </w:numPr>
        <w:autoSpaceDE w:val="0"/>
        <w:autoSpaceDN w:val="0"/>
        <w:adjustRightInd w:val="0"/>
        <w:rPr>
          <w:rFonts w:ascii="Arial" w:hAnsi="Arial" w:cs="Arial"/>
          <w:b/>
          <w:bCs/>
          <w:sz w:val="28"/>
          <w:szCs w:val="28"/>
        </w:rPr>
      </w:pPr>
      <w:r w:rsidRPr="00256B42">
        <w:rPr>
          <w:rFonts w:ascii="Arial" w:hAnsi="Arial" w:cs="Arial"/>
          <w:b/>
          <w:bCs/>
          <w:sz w:val="28"/>
          <w:szCs w:val="28"/>
        </w:rPr>
        <w:t>Organisation</w:t>
      </w:r>
    </w:p>
    <w:p w14:paraId="4759DF9D" w14:textId="43D485A9" w:rsidR="00FC3C60" w:rsidRPr="00256B42" w:rsidRDefault="00FC3C60" w:rsidP="00A36CB9">
      <w:pPr>
        <w:pStyle w:val="KeinLeerraum"/>
        <w:ind w:left="0" w:firstLine="0"/>
        <w:rPr>
          <w:rFonts w:ascii="Arial" w:hAnsi="Arial" w:cs="Arial"/>
          <w:b/>
          <w:bCs/>
          <w:sz w:val="24"/>
          <w:szCs w:val="24"/>
        </w:rPr>
      </w:pPr>
      <w:r w:rsidRPr="00256B42">
        <w:rPr>
          <w:rFonts w:ascii="Arial" w:hAnsi="Arial" w:cs="Arial"/>
          <w:b/>
          <w:bCs/>
          <w:sz w:val="24"/>
          <w:szCs w:val="24"/>
        </w:rPr>
        <w:t>Organe</w:t>
      </w:r>
    </w:p>
    <w:p w14:paraId="0484A2EC" w14:textId="77777777" w:rsidR="00A36CB9" w:rsidRPr="00256B42" w:rsidRDefault="00A36CB9" w:rsidP="00A36CB9">
      <w:pPr>
        <w:pStyle w:val="KeinLeerraum"/>
        <w:ind w:left="0" w:firstLine="0"/>
        <w:rPr>
          <w:rFonts w:ascii="Arial" w:hAnsi="Arial" w:cs="Arial"/>
          <w:b/>
          <w:bCs/>
          <w:sz w:val="24"/>
          <w:szCs w:val="24"/>
        </w:rPr>
      </w:pPr>
    </w:p>
    <w:p w14:paraId="635AA061" w14:textId="6F23B168" w:rsidR="00FC3C60" w:rsidRPr="00256B42" w:rsidRDefault="00FC3C60" w:rsidP="00FC3C60">
      <w:pPr>
        <w:autoSpaceDE w:val="0"/>
        <w:autoSpaceDN w:val="0"/>
        <w:adjustRightInd w:val="0"/>
        <w:rPr>
          <w:rFonts w:ascii="Arial" w:hAnsi="Arial" w:cs="Arial"/>
          <w:b/>
          <w:bCs/>
          <w:sz w:val="24"/>
          <w:szCs w:val="24"/>
        </w:rPr>
      </w:pPr>
      <w:r w:rsidRPr="00256B42">
        <w:rPr>
          <w:rFonts w:ascii="Arial" w:hAnsi="Arial" w:cs="Arial"/>
          <w:b/>
          <w:bCs/>
          <w:sz w:val="24"/>
          <w:szCs w:val="24"/>
        </w:rPr>
        <w:t>Art. 7</w:t>
      </w:r>
    </w:p>
    <w:p w14:paraId="4EF6A832" w14:textId="23AB5BEC" w:rsidR="00FC3C60" w:rsidRPr="00256B42" w:rsidRDefault="00FC3C60" w:rsidP="00FC3C60">
      <w:pPr>
        <w:autoSpaceDE w:val="0"/>
        <w:autoSpaceDN w:val="0"/>
        <w:adjustRightInd w:val="0"/>
        <w:rPr>
          <w:rFonts w:ascii="Arial" w:hAnsi="Arial" w:cs="Arial"/>
          <w:sz w:val="24"/>
          <w:szCs w:val="24"/>
        </w:rPr>
      </w:pPr>
      <w:r w:rsidRPr="00256B42">
        <w:rPr>
          <w:rFonts w:ascii="Arial" w:hAnsi="Arial" w:cs="Arial"/>
          <w:sz w:val="24"/>
          <w:szCs w:val="24"/>
        </w:rPr>
        <w:t xml:space="preserve">Die Organe der SP </w:t>
      </w:r>
      <w:r w:rsidRPr="00256B42">
        <w:rPr>
          <w:rFonts w:ascii="Arial" w:hAnsi="Arial" w:cs="Arial"/>
          <w:bCs/>
          <w:sz w:val="24"/>
          <w:szCs w:val="24"/>
          <w:highlight w:val="yellow"/>
        </w:rPr>
        <w:t>[Name der Sektion]</w:t>
      </w:r>
      <w:r w:rsidRPr="00256B42">
        <w:rPr>
          <w:rFonts w:ascii="Arial" w:hAnsi="Arial" w:cs="Arial"/>
          <w:bCs/>
          <w:sz w:val="24"/>
          <w:szCs w:val="24"/>
        </w:rPr>
        <w:t xml:space="preserve"> </w:t>
      </w:r>
      <w:r w:rsidRPr="00256B42">
        <w:rPr>
          <w:rFonts w:ascii="Arial" w:hAnsi="Arial" w:cs="Arial"/>
          <w:sz w:val="24"/>
          <w:szCs w:val="24"/>
        </w:rPr>
        <w:t>sind</w:t>
      </w:r>
    </w:p>
    <w:p w14:paraId="31354B96" w14:textId="7AEAD15A" w:rsidR="00FC3C60" w:rsidRPr="00256B42" w:rsidRDefault="00FC3C60" w:rsidP="00FC3C60">
      <w:pPr>
        <w:pStyle w:val="Listenabsatz"/>
        <w:numPr>
          <w:ilvl w:val="0"/>
          <w:numId w:val="12"/>
        </w:numPr>
        <w:autoSpaceDE w:val="0"/>
        <w:autoSpaceDN w:val="0"/>
        <w:adjustRightInd w:val="0"/>
        <w:rPr>
          <w:rFonts w:ascii="Arial" w:eastAsiaTheme="minorHAnsi" w:hAnsi="Arial" w:cs="Arial"/>
          <w:kern w:val="2"/>
          <w:sz w:val="24"/>
          <w:szCs w:val="24"/>
          <w14:ligatures w14:val="standardContextual"/>
        </w:rPr>
      </w:pPr>
      <w:r w:rsidRPr="00256B42">
        <w:rPr>
          <w:rFonts w:ascii="Arial" w:hAnsi="Arial" w:cs="Arial"/>
          <w:sz w:val="24"/>
          <w:szCs w:val="24"/>
        </w:rPr>
        <w:t>Die Hauptversammlung (HV)</w:t>
      </w:r>
    </w:p>
    <w:p w14:paraId="695DCA95" w14:textId="32A4597D" w:rsidR="00FC3C60" w:rsidRPr="00256B42" w:rsidRDefault="00FC3C60" w:rsidP="00FC3C60">
      <w:pPr>
        <w:pStyle w:val="Listenabsatz"/>
        <w:numPr>
          <w:ilvl w:val="0"/>
          <w:numId w:val="12"/>
        </w:numPr>
        <w:autoSpaceDE w:val="0"/>
        <w:autoSpaceDN w:val="0"/>
        <w:adjustRightInd w:val="0"/>
        <w:rPr>
          <w:rFonts w:ascii="Arial" w:hAnsi="Arial" w:cs="Arial"/>
          <w:sz w:val="24"/>
          <w:szCs w:val="24"/>
        </w:rPr>
      </w:pPr>
      <w:r w:rsidRPr="00256B42">
        <w:rPr>
          <w:rFonts w:ascii="Arial" w:hAnsi="Arial" w:cs="Arial"/>
          <w:sz w:val="24"/>
          <w:szCs w:val="24"/>
        </w:rPr>
        <w:t xml:space="preserve">Die Sektionsversammlung </w:t>
      </w:r>
      <w:r w:rsidR="00D22D2F" w:rsidRPr="00256B42">
        <w:rPr>
          <w:rFonts w:ascii="Arial" w:hAnsi="Arial" w:cs="Arial"/>
          <w:sz w:val="24"/>
          <w:szCs w:val="24"/>
        </w:rPr>
        <w:t>(SV)</w:t>
      </w:r>
    </w:p>
    <w:p w14:paraId="4E31AF4A" w14:textId="24F3B05B" w:rsidR="00FC3C60" w:rsidRPr="00256B42" w:rsidRDefault="00FC3C60" w:rsidP="00FC3C60">
      <w:pPr>
        <w:pStyle w:val="Listenabsatz"/>
        <w:numPr>
          <w:ilvl w:val="0"/>
          <w:numId w:val="12"/>
        </w:numPr>
        <w:autoSpaceDE w:val="0"/>
        <w:autoSpaceDN w:val="0"/>
        <w:adjustRightInd w:val="0"/>
        <w:rPr>
          <w:rFonts w:ascii="Arial" w:hAnsi="Arial" w:cs="Arial"/>
          <w:sz w:val="24"/>
          <w:szCs w:val="24"/>
        </w:rPr>
      </w:pPr>
      <w:r w:rsidRPr="00256B42">
        <w:rPr>
          <w:rFonts w:ascii="Arial" w:hAnsi="Arial" w:cs="Arial"/>
          <w:sz w:val="24"/>
          <w:szCs w:val="24"/>
        </w:rPr>
        <w:t xml:space="preserve">Der Vorstand </w:t>
      </w:r>
      <w:r w:rsidR="00216BBB" w:rsidRPr="00256B42">
        <w:rPr>
          <w:rFonts w:ascii="Arial" w:hAnsi="Arial" w:cs="Arial"/>
          <w:sz w:val="24"/>
          <w:szCs w:val="24"/>
        </w:rPr>
        <w:t>(VS)</w:t>
      </w:r>
      <w:r w:rsidR="0090245F" w:rsidRPr="00256B42" w:rsidDel="0090245F">
        <w:rPr>
          <w:rFonts w:ascii="Arial" w:hAnsi="Arial" w:cs="Arial"/>
          <w:sz w:val="24"/>
          <w:szCs w:val="24"/>
        </w:rPr>
        <w:t xml:space="preserve"> </w:t>
      </w:r>
    </w:p>
    <w:p w14:paraId="631E78B5" w14:textId="1470F919" w:rsidR="00FC3C60" w:rsidRPr="00256B42" w:rsidRDefault="00FC3C60" w:rsidP="00FC3C60">
      <w:pPr>
        <w:pStyle w:val="Listenabsatz"/>
        <w:numPr>
          <w:ilvl w:val="0"/>
          <w:numId w:val="12"/>
        </w:numPr>
        <w:autoSpaceDE w:val="0"/>
        <w:autoSpaceDN w:val="0"/>
        <w:adjustRightInd w:val="0"/>
        <w:rPr>
          <w:rFonts w:ascii="Arial" w:hAnsi="Arial" w:cs="Arial"/>
          <w:sz w:val="24"/>
          <w:szCs w:val="24"/>
        </w:rPr>
      </w:pPr>
      <w:r w:rsidRPr="00256B42">
        <w:rPr>
          <w:rFonts w:ascii="Arial" w:hAnsi="Arial" w:cs="Arial"/>
          <w:sz w:val="24"/>
          <w:szCs w:val="24"/>
        </w:rPr>
        <w:t xml:space="preserve">Zwei </w:t>
      </w:r>
      <w:proofErr w:type="spellStart"/>
      <w:r w:rsidRPr="00256B42">
        <w:rPr>
          <w:rFonts w:ascii="Arial" w:hAnsi="Arial" w:cs="Arial"/>
          <w:sz w:val="24"/>
          <w:szCs w:val="24"/>
        </w:rPr>
        <w:t>Rechnungsrevisor:innen</w:t>
      </w:r>
      <w:proofErr w:type="spellEnd"/>
      <w:r w:rsidRPr="00256B42">
        <w:rPr>
          <w:rFonts w:ascii="Arial" w:hAnsi="Arial" w:cs="Arial"/>
          <w:sz w:val="24"/>
          <w:szCs w:val="24"/>
        </w:rPr>
        <w:t xml:space="preserve"> </w:t>
      </w:r>
    </w:p>
    <w:p w14:paraId="332551D8" w14:textId="77777777" w:rsidR="00FC3C60" w:rsidRPr="00256B42" w:rsidRDefault="00FC3C60" w:rsidP="00FC3C60">
      <w:pPr>
        <w:pStyle w:val="KeinLeerraum"/>
        <w:ind w:left="0" w:firstLine="0"/>
        <w:rPr>
          <w:rFonts w:ascii="Arial" w:hAnsi="Arial" w:cs="Arial"/>
          <w:b/>
          <w:bCs/>
          <w:sz w:val="24"/>
          <w:szCs w:val="24"/>
        </w:rPr>
      </w:pPr>
    </w:p>
    <w:p w14:paraId="435780E7" w14:textId="33C159B8" w:rsidR="00FC3C60" w:rsidRPr="00256B42" w:rsidRDefault="00FC3C60" w:rsidP="00FC3C60">
      <w:pPr>
        <w:pStyle w:val="KeinLeerraum"/>
        <w:ind w:left="0" w:firstLine="0"/>
        <w:rPr>
          <w:rFonts w:ascii="Arial" w:hAnsi="Arial" w:cs="Arial"/>
          <w:b/>
          <w:bCs/>
          <w:sz w:val="24"/>
          <w:szCs w:val="24"/>
        </w:rPr>
      </w:pPr>
      <w:r w:rsidRPr="00256B42">
        <w:rPr>
          <w:rFonts w:ascii="Arial" w:hAnsi="Arial" w:cs="Arial"/>
          <w:b/>
          <w:bCs/>
          <w:sz w:val="24"/>
          <w:szCs w:val="24"/>
        </w:rPr>
        <w:t>Die Hauptversammlung</w:t>
      </w:r>
    </w:p>
    <w:p w14:paraId="1229311F" w14:textId="77777777" w:rsidR="00FC3C60" w:rsidRPr="00256B42" w:rsidRDefault="00FC3C60" w:rsidP="00FC3C60">
      <w:pPr>
        <w:pStyle w:val="KeinLeerraum"/>
        <w:ind w:left="0" w:firstLine="0"/>
        <w:rPr>
          <w:rFonts w:ascii="Arial" w:hAnsi="Arial" w:cs="Arial"/>
          <w:b/>
          <w:bCs/>
          <w:sz w:val="24"/>
          <w:szCs w:val="24"/>
        </w:rPr>
      </w:pPr>
    </w:p>
    <w:p w14:paraId="075966EC" w14:textId="77777777" w:rsidR="00FC3C60" w:rsidRPr="00256B42" w:rsidRDefault="00FC3C60" w:rsidP="00FC3C60">
      <w:pPr>
        <w:autoSpaceDE w:val="0"/>
        <w:autoSpaceDN w:val="0"/>
        <w:adjustRightInd w:val="0"/>
        <w:rPr>
          <w:rFonts w:ascii="Arial" w:hAnsi="Arial" w:cs="Arial"/>
          <w:b/>
          <w:bCs/>
          <w:sz w:val="24"/>
          <w:szCs w:val="24"/>
        </w:rPr>
      </w:pPr>
      <w:r w:rsidRPr="00256B42">
        <w:rPr>
          <w:rFonts w:ascii="Arial" w:hAnsi="Arial" w:cs="Arial"/>
          <w:b/>
          <w:bCs/>
          <w:sz w:val="24"/>
          <w:szCs w:val="24"/>
        </w:rPr>
        <w:t>Art. 8</w:t>
      </w:r>
    </w:p>
    <w:p w14:paraId="0BCE2129" w14:textId="01ED8B9D" w:rsidR="00FC3C60" w:rsidRPr="00256B42" w:rsidRDefault="00FC3C60" w:rsidP="00FC3C60">
      <w:pPr>
        <w:pStyle w:val="Listenabsatz"/>
        <w:numPr>
          <w:ilvl w:val="0"/>
          <w:numId w:val="14"/>
        </w:numPr>
        <w:autoSpaceDE w:val="0"/>
        <w:autoSpaceDN w:val="0"/>
        <w:adjustRightInd w:val="0"/>
        <w:rPr>
          <w:rFonts w:ascii="Arial" w:hAnsi="Arial" w:cs="Arial"/>
          <w:sz w:val="24"/>
          <w:szCs w:val="24"/>
        </w:rPr>
      </w:pPr>
      <w:r w:rsidRPr="00256B42">
        <w:rPr>
          <w:rFonts w:ascii="Arial" w:hAnsi="Arial" w:cs="Arial"/>
          <w:sz w:val="24"/>
          <w:szCs w:val="24"/>
        </w:rPr>
        <w:t xml:space="preserve">Die Hauptversammlung </w:t>
      </w:r>
      <w:r w:rsidR="00E6769A" w:rsidRPr="00256B42">
        <w:rPr>
          <w:rFonts w:ascii="Arial" w:hAnsi="Arial" w:cs="Arial"/>
          <w:sz w:val="24"/>
          <w:szCs w:val="24"/>
        </w:rPr>
        <w:t xml:space="preserve">(nachfolgend: HV) </w:t>
      </w:r>
      <w:r w:rsidRPr="00256B42">
        <w:rPr>
          <w:rFonts w:ascii="Arial" w:hAnsi="Arial" w:cs="Arial"/>
          <w:sz w:val="24"/>
          <w:szCs w:val="24"/>
        </w:rPr>
        <w:t xml:space="preserve">ist das oberste Organ der Sektion und tritt ordentlich einmal jährlich, in der Regel. im </w:t>
      </w:r>
      <w:r w:rsidR="009B6F19" w:rsidRPr="00256B42">
        <w:rPr>
          <w:rFonts w:ascii="Arial" w:hAnsi="Arial" w:cs="Arial"/>
          <w:sz w:val="24"/>
          <w:szCs w:val="24"/>
        </w:rPr>
        <w:t>ersten</w:t>
      </w:r>
      <w:r w:rsidRPr="00256B42">
        <w:rPr>
          <w:rFonts w:ascii="Arial" w:hAnsi="Arial" w:cs="Arial"/>
          <w:sz w:val="24"/>
          <w:szCs w:val="24"/>
        </w:rPr>
        <w:t xml:space="preserve"> Quartal des Jahres, zusammen. Eine ausserordentliche Hauptversammlung findet auf Antrag des </w:t>
      </w:r>
      <w:r w:rsidRPr="00256B42">
        <w:rPr>
          <w:rFonts w:ascii="Arial" w:hAnsi="Arial" w:cs="Arial"/>
          <w:sz w:val="24"/>
          <w:szCs w:val="24"/>
        </w:rPr>
        <w:lastRenderedPageBreak/>
        <w:t xml:space="preserve">Vorstandes statt oder </w:t>
      </w:r>
      <w:r w:rsidR="00D43FD6" w:rsidRPr="00256B42">
        <w:rPr>
          <w:rFonts w:ascii="Arial" w:hAnsi="Arial" w:cs="Arial"/>
          <w:sz w:val="24"/>
          <w:szCs w:val="24"/>
        </w:rPr>
        <w:t>auf Wunsch eines</w:t>
      </w:r>
      <w:r w:rsidRPr="00256B42">
        <w:rPr>
          <w:rFonts w:ascii="Arial" w:hAnsi="Arial" w:cs="Arial"/>
          <w:sz w:val="24"/>
          <w:szCs w:val="24"/>
        </w:rPr>
        <w:t xml:space="preserve"> Fünftel</w:t>
      </w:r>
      <w:r w:rsidR="00D43FD6" w:rsidRPr="00256B42">
        <w:rPr>
          <w:rFonts w:ascii="Arial" w:hAnsi="Arial" w:cs="Arial"/>
          <w:sz w:val="24"/>
          <w:szCs w:val="24"/>
        </w:rPr>
        <w:t>s</w:t>
      </w:r>
      <w:r w:rsidRPr="00256B42">
        <w:rPr>
          <w:rFonts w:ascii="Arial" w:hAnsi="Arial" w:cs="Arial"/>
          <w:sz w:val="24"/>
          <w:szCs w:val="24"/>
        </w:rPr>
        <w:t xml:space="preserve"> der Mitglieder. Die Hauptversammlung ist insbesondere zuständig für: </w:t>
      </w:r>
    </w:p>
    <w:p w14:paraId="7DDAE8EC" w14:textId="40959F63" w:rsidR="00FC3C60" w:rsidRPr="00256B42" w:rsidRDefault="00FC3C60" w:rsidP="00FC3C60">
      <w:pPr>
        <w:pStyle w:val="Listenabsatz"/>
        <w:numPr>
          <w:ilvl w:val="0"/>
          <w:numId w:val="13"/>
        </w:numPr>
        <w:rPr>
          <w:rFonts w:ascii="Arial" w:hAnsi="Arial" w:cs="Arial"/>
          <w:sz w:val="24"/>
          <w:szCs w:val="24"/>
        </w:rPr>
      </w:pPr>
      <w:r w:rsidRPr="00256B42">
        <w:rPr>
          <w:rFonts w:ascii="Arial" w:hAnsi="Arial" w:cs="Arial"/>
          <w:sz w:val="24"/>
          <w:szCs w:val="24"/>
        </w:rPr>
        <w:t xml:space="preserve">die Genehmigung des Jahresbudgets, der Jahresrechnung und des </w:t>
      </w:r>
      <w:proofErr w:type="spellStart"/>
      <w:r w:rsidRPr="00256B42">
        <w:rPr>
          <w:rFonts w:ascii="Arial" w:hAnsi="Arial" w:cs="Arial"/>
          <w:sz w:val="24"/>
          <w:szCs w:val="24"/>
        </w:rPr>
        <w:t>Revisor</w:t>
      </w:r>
      <w:r w:rsidR="00D43FD6" w:rsidRPr="00256B42">
        <w:rPr>
          <w:rFonts w:ascii="Arial" w:hAnsi="Arial" w:cs="Arial"/>
          <w:sz w:val="24"/>
          <w:szCs w:val="24"/>
        </w:rPr>
        <w:t>:inn</w:t>
      </w:r>
      <w:r w:rsidRPr="00256B42">
        <w:rPr>
          <w:rFonts w:ascii="Arial" w:hAnsi="Arial" w:cs="Arial"/>
          <w:sz w:val="24"/>
          <w:szCs w:val="24"/>
        </w:rPr>
        <w:t>enberichtes</w:t>
      </w:r>
      <w:proofErr w:type="spellEnd"/>
      <w:r w:rsidRPr="00256B42">
        <w:rPr>
          <w:rFonts w:ascii="Arial" w:hAnsi="Arial" w:cs="Arial"/>
          <w:sz w:val="24"/>
          <w:szCs w:val="24"/>
        </w:rPr>
        <w:t>.</w:t>
      </w:r>
    </w:p>
    <w:p w14:paraId="5226AD6E" w14:textId="77777777" w:rsidR="00FC3C60" w:rsidRPr="00256B42" w:rsidRDefault="00FC3C60" w:rsidP="00FC3C60">
      <w:pPr>
        <w:pStyle w:val="Listenabsatz"/>
        <w:numPr>
          <w:ilvl w:val="0"/>
          <w:numId w:val="13"/>
        </w:numPr>
        <w:rPr>
          <w:rFonts w:ascii="Arial" w:hAnsi="Arial" w:cs="Arial"/>
          <w:sz w:val="24"/>
          <w:szCs w:val="24"/>
        </w:rPr>
      </w:pPr>
      <w:r w:rsidRPr="00256B42">
        <w:rPr>
          <w:rFonts w:ascii="Arial" w:hAnsi="Arial" w:cs="Arial"/>
          <w:sz w:val="24"/>
          <w:szCs w:val="24"/>
        </w:rPr>
        <w:t>die Festsetzung der Mitgliederbeiträge und der Mandatsabgaben.</w:t>
      </w:r>
    </w:p>
    <w:p w14:paraId="30D82D01" w14:textId="02BC29F6" w:rsidR="00FC3C60" w:rsidRPr="00256B42" w:rsidRDefault="00FC3C60" w:rsidP="00FC3C60">
      <w:pPr>
        <w:pStyle w:val="Listenabsatz"/>
        <w:numPr>
          <w:ilvl w:val="0"/>
          <w:numId w:val="13"/>
        </w:numPr>
        <w:rPr>
          <w:rFonts w:ascii="Arial" w:hAnsi="Arial" w:cs="Arial"/>
          <w:sz w:val="24"/>
          <w:szCs w:val="24"/>
        </w:rPr>
      </w:pPr>
      <w:r w:rsidRPr="00256B42">
        <w:rPr>
          <w:rFonts w:ascii="Arial" w:hAnsi="Arial" w:cs="Arial"/>
          <w:sz w:val="24"/>
          <w:szCs w:val="24"/>
        </w:rPr>
        <w:t>die Genehmigung des Jahresberichtes des Vorstandes.</w:t>
      </w:r>
    </w:p>
    <w:p w14:paraId="7043433F" w14:textId="07A284D5" w:rsidR="00FC3C60" w:rsidRPr="00256B42" w:rsidRDefault="00FC3C60" w:rsidP="00FC3C60">
      <w:pPr>
        <w:pStyle w:val="Listenabsatz"/>
        <w:numPr>
          <w:ilvl w:val="0"/>
          <w:numId w:val="13"/>
        </w:numPr>
        <w:rPr>
          <w:rFonts w:ascii="Arial" w:hAnsi="Arial" w:cs="Arial"/>
          <w:sz w:val="24"/>
          <w:szCs w:val="24"/>
        </w:rPr>
      </w:pPr>
      <w:r w:rsidRPr="00256B42">
        <w:rPr>
          <w:rFonts w:ascii="Arial" w:hAnsi="Arial" w:cs="Arial"/>
          <w:sz w:val="24"/>
          <w:szCs w:val="24"/>
        </w:rPr>
        <w:t>die Wahl der Vorstandsmitglieder für die Dauer von 2 Jahren.</w:t>
      </w:r>
    </w:p>
    <w:p w14:paraId="5F77B774" w14:textId="73BBBD74" w:rsidR="00FC3C60" w:rsidRPr="00256B42" w:rsidRDefault="00FC3C60" w:rsidP="00FC3C60">
      <w:pPr>
        <w:pStyle w:val="Listenabsatz"/>
        <w:numPr>
          <w:ilvl w:val="0"/>
          <w:numId w:val="13"/>
        </w:numPr>
        <w:rPr>
          <w:rFonts w:ascii="Arial" w:hAnsi="Arial" w:cs="Arial"/>
          <w:sz w:val="24"/>
          <w:szCs w:val="24"/>
        </w:rPr>
      </w:pPr>
      <w:r w:rsidRPr="00256B42">
        <w:rPr>
          <w:rFonts w:ascii="Arial" w:hAnsi="Arial" w:cs="Arial"/>
          <w:sz w:val="24"/>
          <w:szCs w:val="24"/>
        </w:rPr>
        <w:t xml:space="preserve">die Wahl </w:t>
      </w:r>
      <w:proofErr w:type="spellStart"/>
      <w:r w:rsidR="00D43FD6" w:rsidRPr="00256B42">
        <w:rPr>
          <w:rFonts w:ascii="Arial" w:hAnsi="Arial" w:cs="Arial"/>
          <w:sz w:val="24"/>
          <w:szCs w:val="24"/>
        </w:rPr>
        <w:t>de</w:t>
      </w:r>
      <w:r w:rsidR="00FC7154" w:rsidRPr="00256B42">
        <w:rPr>
          <w:rFonts w:ascii="Arial" w:hAnsi="Arial" w:cs="Arial"/>
          <w:sz w:val="24"/>
          <w:szCs w:val="24"/>
        </w:rPr>
        <w:t>s</w:t>
      </w:r>
      <w:r w:rsidR="00D43FD6" w:rsidRPr="00256B42">
        <w:rPr>
          <w:rFonts w:ascii="Arial" w:hAnsi="Arial" w:cs="Arial"/>
          <w:sz w:val="24"/>
          <w:szCs w:val="24"/>
        </w:rPr>
        <w:t>:de</w:t>
      </w:r>
      <w:r w:rsidR="00FC7154" w:rsidRPr="00256B42">
        <w:rPr>
          <w:rFonts w:ascii="Arial" w:hAnsi="Arial" w:cs="Arial"/>
          <w:sz w:val="24"/>
          <w:szCs w:val="24"/>
        </w:rPr>
        <w:t>r</w:t>
      </w:r>
      <w:proofErr w:type="spellEnd"/>
      <w:r w:rsidR="00D43FD6" w:rsidRPr="00256B42">
        <w:rPr>
          <w:rFonts w:ascii="Arial" w:hAnsi="Arial" w:cs="Arial"/>
          <w:sz w:val="24"/>
          <w:szCs w:val="24"/>
        </w:rPr>
        <w:t xml:space="preserve"> </w:t>
      </w:r>
      <w:proofErr w:type="spellStart"/>
      <w:r w:rsidR="00D43FD6" w:rsidRPr="00256B42">
        <w:rPr>
          <w:rFonts w:ascii="Arial" w:hAnsi="Arial" w:cs="Arial"/>
          <w:sz w:val="24"/>
          <w:szCs w:val="24"/>
        </w:rPr>
        <w:t>Präsidenten:in</w:t>
      </w:r>
      <w:proofErr w:type="spellEnd"/>
      <w:r w:rsidR="00D43FD6" w:rsidRPr="00256B42">
        <w:rPr>
          <w:rFonts w:ascii="Arial" w:hAnsi="Arial" w:cs="Arial"/>
          <w:sz w:val="24"/>
          <w:szCs w:val="24"/>
        </w:rPr>
        <w:t xml:space="preserve"> und </w:t>
      </w:r>
      <w:proofErr w:type="spellStart"/>
      <w:r w:rsidR="00D43FD6" w:rsidRPr="00256B42">
        <w:rPr>
          <w:rFonts w:ascii="Arial" w:hAnsi="Arial" w:cs="Arial"/>
          <w:sz w:val="24"/>
          <w:szCs w:val="24"/>
        </w:rPr>
        <w:t>de</w:t>
      </w:r>
      <w:r w:rsidR="0003304A" w:rsidRPr="00256B42">
        <w:rPr>
          <w:rFonts w:ascii="Arial" w:hAnsi="Arial" w:cs="Arial"/>
          <w:sz w:val="24"/>
          <w:szCs w:val="24"/>
        </w:rPr>
        <w:t>s</w:t>
      </w:r>
      <w:r w:rsidR="00033AEF" w:rsidRPr="00256B42">
        <w:rPr>
          <w:rFonts w:ascii="Arial" w:hAnsi="Arial" w:cs="Arial"/>
          <w:sz w:val="24"/>
          <w:szCs w:val="24"/>
        </w:rPr>
        <w:t>:de</w:t>
      </w:r>
      <w:r w:rsidR="0003304A" w:rsidRPr="00256B42">
        <w:rPr>
          <w:rFonts w:ascii="Arial" w:hAnsi="Arial" w:cs="Arial"/>
          <w:sz w:val="24"/>
          <w:szCs w:val="24"/>
        </w:rPr>
        <w:t>r</w:t>
      </w:r>
      <w:proofErr w:type="spellEnd"/>
      <w:r w:rsidR="00D43FD6" w:rsidRPr="00256B42">
        <w:rPr>
          <w:rFonts w:ascii="Arial" w:hAnsi="Arial" w:cs="Arial"/>
          <w:sz w:val="24"/>
          <w:szCs w:val="24"/>
        </w:rPr>
        <w:t xml:space="preserve"> </w:t>
      </w:r>
      <w:proofErr w:type="spellStart"/>
      <w:r w:rsidR="00D43FD6" w:rsidRPr="00256B42">
        <w:rPr>
          <w:rFonts w:ascii="Arial" w:hAnsi="Arial" w:cs="Arial"/>
          <w:sz w:val="24"/>
          <w:szCs w:val="24"/>
        </w:rPr>
        <w:t>Vizepräsident</w:t>
      </w:r>
      <w:r w:rsidR="00033AEF" w:rsidRPr="00256B42">
        <w:rPr>
          <w:rFonts w:ascii="Arial" w:hAnsi="Arial" w:cs="Arial"/>
          <w:sz w:val="24"/>
          <w:szCs w:val="24"/>
        </w:rPr>
        <w:t>en:in</w:t>
      </w:r>
      <w:proofErr w:type="spellEnd"/>
      <w:r w:rsidRPr="00256B42">
        <w:rPr>
          <w:rFonts w:ascii="Arial" w:hAnsi="Arial" w:cs="Arial"/>
          <w:sz w:val="24"/>
          <w:szCs w:val="24"/>
        </w:rPr>
        <w:t xml:space="preserve"> oder des Co-Präsidiums.</w:t>
      </w:r>
    </w:p>
    <w:p w14:paraId="0EC5C8D1" w14:textId="58BE6E05" w:rsidR="00FC3C60" w:rsidRPr="00256B42" w:rsidRDefault="00FC3C60" w:rsidP="00FC3C60">
      <w:pPr>
        <w:pStyle w:val="Listenabsatz"/>
        <w:numPr>
          <w:ilvl w:val="0"/>
          <w:numId w:val="13"/>
        </w:numPr>
        <w:rPr>
          <w:rFonts w:ascii="Arial" w:hAnsi="Arial" w:cs="Arial"/>
          <w:sz w:val="24"/>
          <w:szCs w:val="24"/>
        </w:rPr>
      </w:pPr>
      <w:r w:rsidRPr="00256B42">
        <w:rPr>
          <w:rFonts w:ascii="Arial" w:hAnsi="Arial" w:cs="Arial"/>
          <w:sz w:val="24"/>
          <w:szCs w:val="24"/>
        </w:rPr>
        <w:t xml:space="preserve">die Wahl der </w:t>
      </w:r>
      <w:proofErr w:type="spellStart"/>
      <w:r w:rsidRPr="00256B42">
        <w:rPr>
          <w:rFonts w:ascii="Arial" w:hAnsi="Arial" w:cs="Arial"/>
          <w:sz w:val="24"/>
          <w:szCs w:val="24"/>
        </w:rPr>
        <w:t>Revisor</w:t>
      </w:r>
      <w:r w:rsidR="00D43FD6" w:rsidRPr="00256B42">
        <w:rPr>
          <w:rFonts w:ascii="Arial" w:hAnsi="Arial" w:cs="Arial"/>
          <w:sz w:val="24"/>
          <w:szCs w:val="24"/>
        </w:rPr>
        <w:t>:i</w:t>
      </w:r>
      <w:r w:rsidRPr="00256B42">
        <w:rPr>
          <w:rFonts w:ascii="Arial" w:hAnsi="Arial" w:cs="Arial"/>
          <w:sz w:val="24"/>
          <w:szCs w:val="24"/>
        </w:rPr>
        <w:t>nnen</w:t>
      </w:r>
      <w:proofErr w:type="spellEnd"/>
      <w:r w:rsidRPr="00256B42">
        <w:rPr>
          <w:rFonts w:ascii="Arial" w:hAnsi="Arial" w:cs="Arial"/>
          <w:sz w:val="24"/>
          <w:szCs w:val="24"/>
        </w:rPr>
        <w:t>.</w:t>
      </w:r>
    </w:p>
    <w:p w14:paraId="54B5AE13" w14:textId="00D648CE" w:rsidR="00FC3C60" w:rsidRPr="00256B42" w:rsidRDefault="00FC3C60" w:rsidP="00FC3C60">
      <w:pPr>
        <w:pStyle w:val="Listenabsatz"/>
        <w:numPr>
          <w:ilvl w:val="0"/>
          <w:numId w:val="13"/>
        </w:numPr>
        <w:rPr>
          <w:rFonts w:ascii="Arial" w:hAnsi="Arial" w:cs="Arial"/>
          <w:sz w:val="24"/>
          <w:szCs w:val="24"/>
        </w:rPr>
      </w:pPr>
      <w:r w:rsidRPr="00256B42">
        <w:rPr>
          <w:rFonts w:ascii="Arial" w:hAnsi="Arial" w:cs="Arial"/>
          <w:sz w:val="24"/>
          <w:szCs w:val="24"/>
        </w:rPr>
        <w:t xml:space="preserve">die </w:t>
      </w:r>
      <w:r w:rsidR="00D43FD6" w:rsidRPr="00256B42">
        <w:rPr>
          <w:rFonts w:ascii="Arial" w:hAnsi="Arial" w:cs="Arial"/>
          <w:sz w:val="24"/>
          <w:szCs w:val="24"/>
        </w:rPr>
        <w:t>Revision der Statuten</w:t>
      </w:r>
      <w:r w:rsidRPr="00256B42">
        <w:rPr>
          <w:rFonts w:ascii="Arial" w:hAnsi="Arial" w:cs="Arial"/>
          <w:sz w:val="24"/>
          <w:szCs w:val="24"/>
        </w:rPr>
        <w:t>.</w:t>
      </w:r>
    </w:p>
    <w:p w14:paraId="58E3F8ED" w14:textId="7EB0E887" w:rsidR="00FC3C60" w:rsidRPr="00256B42" w:rsidRDefault="00FC3C60" w:rsidP="00FC3C60">
      <w:pPr>
        <w:pStyle w:val="Listenabsatz"/>
        <w:numPr>
          <w:ilvl w:val="0"/>
          <w:numId w:val="14"/>
        </w:numPr>
        <w:autoSpaceDE w:val="0"/>
        <w:autoSpaceDN w:val="0"/>
        <w:adjustRightInd w:val="0"/>
        <w:rPr>
          <w:rFonts w:ascii="Arial" w:hAnsi="Arial" w:cs="Arial"/>
          <w:sz w:val="24"/>
          <w:szCs w:val="24"/>
        </w:rPr>
      </w:pPr>
      <w:r w:rsidRPr="00256B42">
        <w:rPr>
          <w:rFonts w:ascii="Arial" w:hAnsi="Arial" w:cs="Arial"/>
          <w:sz w:val="24"/>
          <w:szCs w:val="24"/>
        </w:rPr>
        <w:t xml:space="preserve">Traktandenliste und Anträge sind den Mitgliedern mindestens 14 Tage vor der HV bekanntzugeben. Anträge sind bis spätestens </w:t>
      </w:r>
      <w:r w:rsidR="00D43FD6" w:rsidRPr="00256B42">
        <w:rPr>
          <w:rFonts w:ascii="Arial" w:hAnsi="Arial" w:cs="Arial"/>
          <w:sz w:val="24"/>
          <w:szCs w:val="24"/>
        </w:rPr>
        <w:t>7</w:t>
      </w:r>
      <w:r w:rsidRPr="00256B42">
        <w:rPr>
          <w:rFonts w:ascii="Arial" w:hAnsi="Arial" w:cs="Arial"/>
          <w:sz w:val="24"/>
          <w:szCs w:val="24"/>
        </w:rPr>
        <w:t xml:space="preserve"> Tage vor der HV einzureichen.</w:t>
      </w:r>
    </w:p>
    <w:p w14:paraId="3CD176C3" w14:textId="0F5B4D9B" w:rsidR="00FC3C60" w:rsidRPr="00256B42" w:rsidRDefault="00FC3C60" w:rsidP="00FC3C60">
      <w:pPr>
        <w:pStyle w:val="Listenabsatz"/>
        <w:numPr>
          <w:ilvl w:val="0"/>
          <w:numId w:val="14"/>
        </w:numPr>
        <w:autoSpaceDE w:val="0"/>
        <w:autoSpaceDN w:val="0"/>
        <w:adjustRightInd w:val="0"/>
        <w:rPr>
          <w:rFonts w:ascii="Arial" w:hAnsi="Arial" w:cs="Arial"/>
          <w:sz w:val="24"/>
          <w:szCs w:val="24"/>
        </w:rPr>
      </w:pPr>
      <w:r w:rsidRPr="00256B42">
        <w:rPr>
          <w:rFonts w:ascii="Arial" w:hAnsi="Arial" w:cs="Arial"/>
          <w:sz w:val="24"/>
          <w:szCs w:val="24"/>
        </w:rPr>
        <w:t>Die HV wird protokolliert. Das Protokoll wird an der nächsten HV genehmigt.</w:t>
      </w:r>
    </w:p>
    <w:p w14:paraId="4AC5E870" w14:textId="47FC3473" w:rsidR="00FC3C60" w:rsidRPr="00256B42" w:rsidRDefault="00FC3C60" w:rsidP="00FC3C60">
      <w:pPr>
        <w:pStyle w:val="Listenabsatz"/>
        <w:numPr>
          <w:ilvl w:val="0"/>
          <w:numId w:val="14"/>
        </w:numPr>
        <w:autoSpaceDE w:val="0"/>
        <w:autoSpaceDN w:val="0"/>
        <w:adjustRightInd w:val="0"/>
        <w:rPr>
          <w:rFonts w:ascii="Arial" w:hAnsi="Arial" w:cs="Arial"/>
          <w:sz w:val="24"/>
          <w:szCs w:val="24"/>
        </w:rPr>
      </w:pPr>
      <w:r w:rsidRPr="00256B42">
        <w:rPr>
          <w:rFonts w:ascii="Arial" w:hAnsi="Arial" w:cs="Arial"/>
          <w:sz w:val="24"/>
          <w:szCs w:val="24"/>
        </w:rPr>
        <w:t xml:space="preserve">Bei Abstimmungen entscheidet das einfache Mehr. Bei Stimmengleichheit entscheidet die Stimme </w:t>
      </w:r>
      <w:proofErr w:type="spellStart"/>
      <w:r w:rsidRPr="00256B42">
        <w:rPr>
          <w:rFonts w:ascii="Arial" w:hAnsi="Arial" w:cs="Arial"/>
          <w:sz w:val="24"/>
          <w:szCs w:val="24"/>
        </w:rPr>
        <w:t>der</w:t>
      </w:r>
      <w:r w:rsidR="00632B17" w:rsidRPr="00256B42">
        <w:rPr>
          <w:rFonts w:ascii="Arial" w:hAnsi="Arial" w:cs="Arial"/>
          <w:sz w:val="24"/>
          <w:szCs w:val="24"/>
        </w:rPr>
        <w:t>:</w:t>
      </w:r>
      <w:r w:rsidRPr="00256B42">
        <w:rPr>
          <w:rFonts w:ascii="Arial" w:hAnsi="Arial" w:cs="Arial"/>
          <w:sz w:val="24"/>
          <w:szCs w:val="24"/>
        </w:rPr>
        <w:t>des</w:t>
      </w:r>
      <w:proofErr w:type="spellEnd"/>
      <w:r w:rsidRPr="00256B42">
        <w:rPr>
          <w:rFonts w:ascii="Arial" w:hAnsi="Arial" w:cs="Arial"/>
          <w:sz w:val="24"/>
          <w:szCs w:val="24"/>
        </w:rPr>
        <w:t xml:space="preserve"> Vorsitzenden.</w:t>
      </w:r>
    </w:p>
    <w:p w14:paraId="2572E31C" w14:textId="77777777" w:rsidR="00FC3C60" w:rsidRPr="00256B42" w:rsidRDefault="00FC3C60" w:rsidP="00FC3C60">
      <w:pPr>
        <w:pStyle w:val="Listenabsatz"/>
        <w:numPr>
          <w:ilvl w:val="0"/>
          <w:numId w:val="14"/>
        </w:numPr>
        <w:autoSpaceDE w:val="0"/>
        <w:autoSpaceDN w:val="0"/>
        <w:adjustRightInd w:val="0"/>
        <w:rPr>
          <w:rFonts w:ascii="Arial" w:hAnsi="Arial" w:cs="Arial"/>
          <w:sz w:val="24"/>
          <w:szCs w:val="24"/>
        </w:rPr>
      </w:pPr>
      <w:r w:rsidRPr="00256B42">
        <w:rPr>
          <w:rFonts w:ascii="Arial" w:hAnsi="Arial" w:cs="Arial"/>
          <w:sz w:val="24"/>
          <w:szCs w:val="24"/>
        </w:rPr>
        <w:t>Bei Wahlen entscheidet das absolute Mehr.</w:t>
      </w:r>
    </w:p>
    <w:p w14:paraId="437F7B85" w14:textId="77777777" w:rsidR="00FC3C60" w:rsidRPr="00256B42" w:rsidRDefault="00FC3C60" w:rsidP="00FC3C60">
      <w:pPr>
        <w:pStyle w:val="Listenabsatz"/>
        <w:numPr>
          <w:ilvl w:val="0"/>
          <w:numId w:val="14"/>
        </w:numPr>
        <w:autoSpaceDE w:val="0"/>
        <w:autoSpaceDN w:val="0"/>
        <w:adjustRightInd w:val="0"/>
        <w:rPr>
          <w:rFonts w:ascii="Arial" w:hAnsi="Arial" w:cs="Arial"/>
          <w:sz w:val="24"/>
          <w:szCs w:val="24"/>
        </w:rPr>
      </w:pPr>
      <w:r w:rsidRPr="00256B42">
        <w:rPr>
          <w:rFonts w:ascii="Arial" w:hAnsi="Arial" w:cs="Arial"/>
          <w:sz w:val="24"/>
          <w:szCs w:val="24"/>
        </w:rPr>
        <w:t>Statutenrevisionen bedürfen der 2/3-Mehrheit der anwesenden Stimmberechtigten.</w:t>
      </w:r>
    </w:p>
    <w:p w14:paraId="0CB268B3" w14:textId="399A7467" w:rsidR="00FC3C60" w:rsidRPr="00256B42" w:rsidRDefault="00FC3C60" w:rsidP="00FC3C60">
      <w:pPr>
        <w:pStyle w:val="Listenabsatz"/>
        <w:numPr>
          <w:ilvl w:val="0"/>
          <w:numId w:val="14"/>
        </w:numPr>
        <w:autoSpaceDE w:val="0"/>
        <w:autoSpaceDN w:val="0"/>
        <w:adjustRightInd w:val="0"/>
        <w:rPr>
          <w:rFonts w:ascii="Arial" w:hAnsi="Arial" w:cs="Arial"/>
          <w:sz w:val="24"/>
          <w:szCs w:val="24"/>
        </w:rPr>
      </w:pPr>
      <w:r w:rsidRPr="00256B42">
        <w:rPr>
          <w:rFonts w:ascii="Arial" w:hAnsi="Arial" w:cs="Arial"/>
          <w:sz w:val="24"/>
          <w:szCs w:val="24"/>
        </w:rPr>
        <w:t xml:space="preserve">Demissionen von Vorstandsmitgliedern haben auf </w:t>
      </w:r>
      <w:r w:rsidR="00632B17" w:rsidRPr="00256B42">
        <w:rPr>
          <w:rFonts w:ascii="Arial" w:hAnsi="Arial" w:cs="Arial"/>
          <w:sz w:val="24"/>
          <w:szCs w:val="24"/>
        </w:rPr>
        <w:t>die HV</w:t>
      </w:r>
      <w:r w:rsidRPr="00256B42">
        <w:rPr>
          <w:rFonts w:ascii="Arial" w:hAnsi="Arial" w:cs="Arial"/>
          <w:sz w:val="24"/>
          <w:szCs w:val="24"/>
        </w:rPr>
        <w:t xml:space="preserve"> zu erfolgen.</w:t>
      </w:r>
    </w:p>
    <w:p w14:paraId="6ECCBF4C" w14:textId="31AFFC87" w:rsidR="00FC3C60" w:rsidRPr="00256B42" w:rsidRDefault="00FC3C60" w:rsidP="00FC3C60">
      <w:pPr>
        <w:pStyle w:val="Listenabsatz"/>
        <w:numPr>
          <w:ilvl w:val="0"/>
          <w:numId w:val="14"/>
        </w:numPr>
        <w:autoSpaceDE w:val="0"/>
        <w:autoSpaceDN w:val="0"/>
        <w:adjustRightInd w:val="0"/>
        <w:rPr>
          <w:rFonts w:ascii="Arial" w:hAnsi="Arial" w:cs="Arial"/>
          <w:sz w:val="24"/>
          <w:szCs w:val="24"/>
        </w:rPr>
      </w:pPr>
      <w:r w:rsidRPr="00256B42">
        <w:rPr>
          <w:rFonts w:ascii="Arial" w:hAnsi="Arial" w:cs="Arial"/>
          <w:sz w:val="24"/>
          <w:szCs w:val="24"/>
        </w:rPr>
        <w:t xml:space="preserve">Die </w:t>
      </w:r>
      <w:r w:rsidR="00757C40" w:rsidRPr="00256B42">
        <w:rPr>
          <w:rFonts w:ascii="Arial" w:hAnsi="Arial" w:cs="Arial"/>
          <w:sz w:val="24"/>
          <w:szCs w:val="24"/>
        </w:rPr>
        <w:t>HV</w:t>
      </w:r>
      <w:r w:rsidR="007E6880" w:rsidRPr="00256B42">
        <w:rPr>
          <w:rFonts w:ascii="Arial" w:hAnsi="Arial" w:cs="Arial"/>
          <w:sz w:val="24"/>
          <w:szCs w:val="24"/>
        </w:rPr>
        <w:t xml:space="preserve"> </w:t>
      </w:r>
      <w:r w:rsidRPr="00256B42">
        <w:rPr>
          <w:rFonts w:ascii="Arial" w:hAnsi="Arial" w:cs="Arial"/>
          <w:sz w:val="24"/>
          <w:szCs w:val="24"/>
        </w:rPr>
        <w:t>kann überdies in allen Angelegenheiten beschliessen, für die auch die Sektionsversammlung zuständig ist.</w:t>
      </w:r>
    </w:p>
    <w:p w14:paraId="3920BB3A" w14:textId="77777777" w:rsidR="00A36CB9" w:rsidRPr="00256B42" w:rsidRDefault="00A36CB9" w:rsidP="00A36CB9">
      <w:pPr>
        <w:pStyle w:val="Listenabsatz"/>
        <w:autoSpaceDE w:val="0"/>
        <w:autoSpaceDN w:val="0"/>
        <w:adjustRightInd w:val="0"/>
        <w:ind w:left="535"/>
        <w:rPr>
          <w:rFonts w:ascii="Arial" w:hAnsi="Arial" w:cs="Arial"/>
          <w:sz w:val="24"/>
          <w:szCs w:val="24"/>
        </w:rPr>
      </w:pPr>
    </w:p>
    <w:p w14:paraId="6843986D" w14:textId="08BFBED9" w:rsidR="00FC3C60" w:rsidRPr="00256B42" w:rsidRDefault="00D22D2F" w:rsidP="00A36CB9">
      <w:pPr>
        <w:pStyle w:val="KeinLeerraum"/>
        <w:ind w:left="0" w:firstLine="0"/>
        <w:rPr>
          <w:rFonts w:ascii="Arial" w:hAnsi="Arial" w:cs="Arial"/>
          <w:b/>
          <w:bCs/>
          <w:sz w:val="24"/>
          <w:szCs w:val="24"/>
        </w:rPr>
      </w:pPr>
      <w:r w:rsidRPr="00256B42">
        <w:rPr>
          <w:rFonts w:ascii="Arial" w:hAnsi="Arial" w:cs="Arial"/>
          <w:b/>
          <w:bCs/>
          <w:sz w:val="24"/>
          <w:szCs w:val="24"/>
        </w:rPr>
        <w:t xml:space="preserve">Die </w:t>
      </w:r>
      <w:r w:rsidR="00FC3C60" w:rsidRPr="00256B42">
        <w:rPr>
          <w:rFonts w:ascii="Arial" w:hAnsi="Arial" w:cs="Arial"/>
          <w:b/>
          <w:bCs/>
          <w:sz w:val="24"/>
          <w:szCs w:val="24"/>
        </w:rPr>
        <w:t>Sektionsversammlung</w:t>
      </w:r>
    </w:p>
    <w:p w14:paraId="2344C01F" w14:textId="77777777" w:rsidR="00A36CB9" w:rsidRPr="00256B42" w:rsidRDefault="00A36CB9" w:rsidP="00A36CB9">
      <w:pPr>
        <w:pStyle w:val="KeinLeerraum"/>
        <w:ind w:left="0" w:firstLine="0"/>
        <w:rPr>
          <w:rFonts w:ascii="Arial" w:hAnsi="Arial" w:cs="Arial"/>
          <w:b/>
          <w:bCs/>
          <w:sz w:val="24"/>
          <w:szCs w:val="24"/>
        </w:rPr>
      </w:pPr>
    </w:p>
    <w:p w14:paraId="72EAE0DE" w14:textId="77777777" w:rsidR="00D22D2F" w:rsidRPr="00256B42" w:rsidRDefault="00D22D2F" w:rsidP="00D22D2F">
      <w:pPr>
        <w:autoSpaceDE w:val="0"/>
        <w:autoSpaceDN w:val="0"/>
        <w:adjustRightInd w:val="0"/>
        <w:rPr>
          <w:rFonts w:ascii="Arial" w:hAnsi="Arial" w:cs="Arial"/>
          <w:b/>
          <w:bCs/>
          <w:sz w:val="24"/>
          <w:szCs w:val="24"/>
        </w:rPr>
      </w:pPr>
      <w:r w:rsidRPr="00256B42">
        <w:rPr>
          <w:rFonts w:ascii="Arial" w:hAnsi="Arial" w:cs="Arial"/>
          <w:b/>
          <w:bCs/>
          <w:sz w:val="24"/>
          <w:szCs w:val="24"/>
        </w:rPr>
        <w:t>Art. 9</w:t>
      </w:r>
    </w:p>
    <w:p w14:paraId="37C1ABD2" w14:textId="514E2921" w:rsidR="00D22D2F" w:rsidRPr="00256B42" w:rsidRDefault="00D22D2F" w:rsidP="00D22D2F">
      <w:pPr>
        <w:pStyle w:val="Listenabsatz"/>
        <w:numPr>
          <w:ilvl w:val="0"/>
          <w:numId w:val="15"/>
        </w:numPr>
        <w:autoSpaceDE w:val="0"/>
        <w:autoSpaceDN w:val="0"/>
        <w:adjustRightInd w:val="0"/>
        <w:rPr>
          <w:rFonts w:ascii="Arial" w:hAnsi="Arial" w:cs="Arial"/>
          <w:sz w:val="24"/>
          <w:szCs w:val="24"/>
        </w:rPr>
      </w:pPr>
      <w:r w:rsidRPr="00256B42">
        <w:rPr>
          <w:rFonts w:ascii="Arial" w:hAnsi="Arial" w:cs="Arial"/>
          <w:sz w:val="24"/>
          <w:szCs w:val="24"/>
        </w:rPr>
        <w:t>Die Sektionsversammlung</w:t>
      </w:r>
      <w:r w:rsidR="00763BC2" w:rsidRPr="00256B42">
        <w:rPr>
          <w:rFonts w:ascii="Arial" w:hAnsi="Arial" w:cs="Arial"/>
          <w:sz w:val="24"/>
          <w:szCs w:val="24"/>
        </w:rPr>
        <w:t xml:space="preserve"> (nachfolgend: SV)</w:t>
      </w:r>
      <w:r w:rsidRPr="00256B42">
        <w:rPr>
          <w:rFonts w:ascii="Arial" w:hAnsi="Arial" w:cs="Arial"/>
          <w:sz w:val="24"/>
          <w:szCs w:val="24"/>
        </w:rPr>
        <w:t xml:space="preserve"> tritt regelmässig auf Einladung des Vorstandes zusammen.</w:t>
      </w:r>
    </w:p>
    <w:p w14:paraId="1BE964D8" w14:textId="77777777" w:rsidR="00D22D2F" w:rsidRPr="00256B42" w:rsidRDefault="00D22D2F" w:rsidP="00D22D2F">
      <w:pPr>
        <w:pStyle w:val="Listenabsatz"/>
        <w:numPr>
          <w:ilvl w:val="0"/>
          <w:numId w:val="15"/>
        </w:numPr>
        <w:autoSpaceDE w:val="0"/>
        <w:autoSpaceDN w:val="0"/>
        <w:adjustRightInd w:val="0"/>
        <w:rPr>
          <w:rFonts w:ascii="Arial" w:hAnsi="Arial" w:cs="Arial"/>
          <w:sz w:val="24"/>
          <w:szCs w:val="24"/>
        </w:rPr>
      </w:pPr>
      <w:r w:rsidRPr="00256B42">
        <w:rPr>
          <w:rFonts w:ascii="Arial" w:hAnsi="Arial" w:cs="Arial"/>
          <w:sz w:val="24"/>
          <w:szCs w:val="24"/>
        </w:rPr>
        <w:t>Zu den Aufgaben gehören:</w:t>
      </w:r>
    </w:p>
    <w:p w14:paraId="63CE65DE" w14:textId="70679539" w:rsidR="00D22D2F" w:rsidRPr="00256B42" w:rsidRDefault="00D22D2F" w:rsidP="00D22D2F">
      <w:pPr>
        <w:pStyle w:val="Listenabsatz"/>
        <w:numPr>
          <w:ilvl w:val="0"/>
          <w:numId w:val="16"/>
        </w:numPr>
        <w:rPr>
          <w:rFonts w:ascii="Arial" w:hAnsi="Arial" w:cs="Arial"/>
          <w:sz w:val="24"/>
          <w:szCs w:val="24"/>
        </w:rPr>
      </w:pPr>
      <w:r w:rsidRPr="00256B42">
        <w:rPr>
          <w:rFonts w:ascii="Arial" w:hAnsi="Arial" w:cs="Arial"/>
          <w:sz w:val="24"/>
          <w:szCs w:val="24"/>
        </w:rPr>
        <w:t>die Erledigung der laufenden Geschäfte, soweit sie nicht in die Kompetenz der Hauptversammlung oder des Vorstands fallen.</w:t>
      </w:r>
    </w:p>
    <w:p w14:paraId="0026E6B8" w14:textId="77777777" w:rsidR="00D22D2F" w:rsidRPr="00256B42" w:rsidRDefault="00D22D2F" w:rsidP="00D22D2F">
      <w:pPr>
        <w:pStyle w:val="Listenabsatz"/>
        <w:numPr>
          <w:ilvl w:val="0"/>
          <w:numId w:val="16"/>
        </w:numPr>
        <w:rPr>
          <w:rFonts w:ascii="Arial" w:hAnsi="Arial" w:cs="Arial"/>
          <w:sz w:val="24"/>
          <w:szCs w:val="24"/>
        </w:rPr>
      </w:pPr>
      <w:r w:rsidRPr="00256B42">
        <w:rPr>
          <w:rFonts w:ascii="Arial" w:hAnsi="Arial" w:cs="Arial"/>
          <w:sz w:val="24"/>
          <w:szCs w:val="24"/>
        </w:rPr>
        <w:t>die Meinungsbildung bei kommunalen, kantonalen und nationalen Wahlen und Abstimmungen.</w:t>
      </w:r>
    </w:p>
    <w:p w14:paraId="6F6DD7FD" w14:textId="50D4A431" w:rsidR="00D22D2F" w:rsidRPr="00256B42" w:rsidRDefault="0067365B" w:rsidP="00D22D2F">
      <w:pPr>
        <w:pStyle w:val="Listenabsatz"/>
        <w:numPr>
          <w:ilvl w:val="0"/>
          <w:numId w:val="16"/>
        </w:numPr>
        <w:rPr>
          <w:rFonts w:ascii="Arial" w:hAnsi="Arial" w:cs="Arial"/>
          <w:sz w:val="24"/>
          <w:szCs w:val="24"/>
        </w:rPr>
      </w:pPr>
      <w:r w:rsidRPr="00256B42">
        <w:rPr>
          <w:rFonts w:ascii="Arial" w:hAnsi="Arial" w:cs="Arial"/>
          <w:sz w:val="24"/>
          <w:szCs w:val="24"/>
        </w:rPr>
        <w:t>d</w:t>
      </w:r>
      <w:r w:rsidR="00D22D2F" w:rsidRPr="00256B42">
        <w:rPr>
          <w:rFonts w:ascii="Arial" w:hAnsi="Arial" w:cs="Arial"/>
          <w:sz w:val="24"/>
          <w:szCs w:val="24"/>
        </w:rPr>
        <w:t>ie Nomination der Kandidaturen für die Gemeindewahlen.</w:t>
      </w:r>
    </w:p>
    <w:p w14:paraId="6403F920" w14:textId="08ABC8A4" w:rsidR="00D22D2F" w:rsidRPr="00256B42" w:rsidRDefault="0067365B" w:rsidP="00D22D2F">
      <w:pPr>
        <w:pStyle w:val="Listenabsatz"/>
        <w:numPr>
          <w:ilvl w:val="0"/>
          <w:numId w:val="16"/>
        </w:numPr>
        <w:rPr>
          <w:rFonts w:ascii="Arial" w:hAnsi="Arial" w:cs="Arial"/>
          <w:sz w:val="24"/>
          <w:szCs w:val="24"/>
        </w:rPr>
      </w:pPr>
      <w:r w:rsidRPr="00256B42">
        <w:rPr>
          <w:rFonts w:ascii="Arial" w:hAnsi="Arial" w:cs="Arial"/>
          <w:sz w:val="24"/>
          <w:szCs w:val="24"/>
        </w:rPr>
        <w:t>d</w:t>
      </w:r>
      <w:r w:rsidR="00D22D2F" w:rsidRPr="00256B42">
        <w:rPr>
          <w:rFonts w:ascii="Arial" w:hAnsi="Arial" w:cs="Arial"/>
          <w:sz w:val="24"/>
          <w:szCs w:val="24"/>
        </w:rPr>
        <w:t>ie Wahl von Delegierten.</w:t>
      </w:r>
    </w:p>
    <w:p w14:paraId="07791E5D" w14:textId="413CF114" w:rsidR="00D22D2F" w:rsidRPr="00256B42" w:rsidRDefault="00D22D2F" w:rsidP="00D22D2F">
      <w:pPr>
        <w:pStyle w:val="Listenabsatz"/>
        <w:numPr>
          <w:ilvl w:val="0"/>
          <w:numId w:val="16"/>
        </w:numPr>
        <w:rPr>
          <w:rFonts w:ascii="Arial" w:hAnsi="Arial" w:cs="Arial"/>
          <w:sz w:val="24"/>
          <w:szCs w:val="24"/>
        </w:rPr>
      </w:pPr>
      <w:r w:rsidRPr="00256B42">
        <w:rPr>
          <w:rFonts w:ascii="Arial" w:hAnsi="Arial" w:cs="Arial"/>
          <w:sz w:val="24"/>
          <w:szCs w:val="24"/>
        </w:rPr>
        <w:t xml:space="preserve">die definitive Aufnahme und Ablehnung von sistierten </w:t>
      </w:r>
      <w:r w:rsidR="00B746B1" w:rsidRPr="00256B42">
        <w:rPr>
          <w:rFonts w:ascii="Arial" w:hAnsi="Arial" w:cs="Arial"/>
          <w:sz w:val="24"/>
          <w:szCs w:val="24"/>
        </w:rPr>
        <w:t>Aufnahmen</w:t>
      </w:r>
      <w:r w:rsidR="0075070C" w:rsidRPr="00256B42">
        <w:rPr>
          <w:rFonts w:ascii="Arial" w:hAnsi="Arial" w:cs="Arial"/>
          <w:sz w:val="24"/>
          <w:szCs w:val="24"/>
        </w:rPr>
        <w:t xml:space="preserve"> von </w:t>
      </w:r>
      <w:r w:rsidRPr="00256B42">
        <w:rPr>
          <w:rFonts w:ascii="Arial" w:hAnsi="Arial" w:cs="Arial"/>
          <w:sz w:val="24"/>
          <w:szCs w:val="24"/>
        </w:rPr>
        <w:t>Mitglied</w:t>
      </w:r>
      <w:r w:rsidR="0075070C" w:rsidRPr="00256B42">
        <w:rPr>
          <w:rFonts w:ascii="Arial" w:hAnsi="Arial" w:cs="Arial"/>
          <w:sz w:val="24"/>
          <w:szCs w:val="24"/>
        </w:rPr>
        <w:t>ern</w:t>
      </w:r>
      <w:r w:rsidRPr="00256B42">
        <w:rPr>
          <w:rFonts w:ascii="Arial" w:hAnsi="Arial" w:cs="Arial"/>
          <w:sz w:val="24"/>
          <w:szCs w:val="24"/>
        </w:rPr>
        <w:t xml:space="preserve">. </w:t>
      </w:r>
    </w:p>
    <w:p w14:paraId="4C8E922D" w14:textId="4E08BFEA" w:rsidR="00D22D2F" w:rsidRPr="00256B42" w:rsidRDefault="00D22D2F" w:rsidP="00D22D2F">
      <w:pPr>
        <w:pStyle w:val="Listenabsatz"/>
        <w:numPr>
          <w:ilvl w:val="0"/>
          <w:numId w:val="15"/>
        </w:numPr>
        <w:autoSpaceDE w:val="0"/>
        <w:autoSpaceDN w:val="0"/>
        <w:adjustRightInd w:val="0"/>
        <w:rPr>
          <w:rFonts w:ascii="Arial" w:hAnsi="Arial" w:cs="Arial"/>
          <w:sz w:val="24"/>
          <w:szCs w:val="24"/>
        </w:rPr>
      </w:pPr>
      <w:r w:rsidRPr="00256B42">
        <w:rPr>
          <w:rFonts w:ascii="Arial" w:hAnsi="Arial" w:cs="Arial"/>
          <w:sz w:val="24"/>
          <w:szCs w:val="24"/>
        </w:rPr>
        <w:t>Die SV wird protokolliert. Das Protokoll wird an der nächsten SV genehmigt.</w:t>
      </w:r>
    </w:p>
    <w:p w14:paraId="148AB1A0" w14:textId="40B74C59" w:rsidR="00D22D2F" w:rsidRPr="00256B42" w:rsidRDefault="00D22D2F" w:rsidP="00D22D2F">
      <w:pPr>
        <w:pStyle w:val="Listenabsatz"/>
        <w:numPr>
          <w:ilvl w:val="0"/>
          <w:numId w:val="15"/>
        </w:numPr>
        <w:autoSpaceDE w:val="0"/>
        <w:autoSpaceDN w:val="0"/>
        <w:adjustRightInd w:val="0"/>
        <w:rPr>
          <w:rFonts w:ascii="Arial" w:hAnsi="Arial" w:cs="Arial"/>
          <w:sz w:val="24"/>
          <w:szCs w:val="24"/>
        </w:rPr>
      </w:pPr>
      <w:r w:rsidRPr="00256B42">
        <w:rPr>
          <w:rFonts w:ascii="Arial" w:hAnsi="Arial" w:cs="Arial"/>
          <w:sz w:val="24"/>
          <w:szCs w:val="24"/>
        </w:rPr>
        <w:lastRenderedPageBreak/>
        <w:t xml:space="preserve">Die Einladung hat spätestens </w:t>
      </w:r>
      <w:r w:rsidR="00632B17" w:rsidRPr="00256B42">
        <w:rPr>
          <w:rFonts w:ascii="Arial" w:hAnsi="Arial" w:cs="Arial"/>
          <w:sz w:val="24"/>
          <w:szCs w:val="24"/>
        </w:rPr>
        <w:t>7</w:t>
      </w:r>
      <w:r w:rsidRPr="00256B42">
        <w:rPr>
          <w:rFonts w:ascii="Arial" w:hAnsi="Arial" w:cs="Arial"/>
          <w:sz w:val="24"/>
          <w:szCs w:val="24"/>
        </w:rPr>
        <w:t xml:space="preserve"> Tage vor der SV zu erfolgen. Anträge sind bis spätestens </w:t>
      </w:r>
      <w:r w:rsidR="00632B17" w:rsidRPr="00256B42">
        <w:rPr>
          <w:rFonts w:ascii="Arial" w:hAnsi="Arial" w:cs="Arial"/>
          <w:sz w:val="24"/>
          <w:szCs w:val="24"/>
        </w:rPr>
        <w:t>3</w:t>
      </w:r>
      <w:r w:rsidRPr="00256B42">
        <w:rPr>
          <w:rFonts w:ascii="Arial" w:hAnsi="Arial" w:cs="Arial"/>
          <w:sz w:val="24"/>
          <w:szCs w:val="24"/>
        </w:rPr>
        <w:t xml:space="preserve"> Tage vor der SV einzureichen.</w:t>
      </w:r>
    </w:p>
    <w:p w14:paraId="5BE4D080" w14:textId="0B302B13" w:rsidR="00D22D2F" w:rsidRPr="00256B42" w:rsidRDefault="007F5351" w:rsidP="00D22D2F">
      <w:pPr>
        <w:pStyle w:val="Listenabsatz"/>
        <w:numPr>
          <w:ilvl w:val="0"/>
          <w:numId w:val="15"/>
        </w:numPr>
        <w:autoSpaceDE w:val="0"/>
        <w:autoSpaceDN w:val="0"/>
        <w:adjustRightInd w:val="0"/>
        <w:rPr>
          <w:rFonts w:ascii="Arial" w:hAnsi="Arial" w:cs="Arial"/>
          <w:sz w:val="24"/>
          <w:szCs w:val="24"/>
        </w:rPr>
      </w:pPr>
      <w:r w:rsidRPr="00256B42">
        <w:rPr>
          <w:rFonts w:ascii="Arial" w:hAnsi="Arial" w:cs="Arial"/>
          <w:sz w:val="24"/>
          <w:szCs w:val="24"/>
        </w:rPr>
        <w:t>Bei Abstimmungen entscheidet das einfache Mehr.</w:t>
      </w:r>
      <w:r w:rsidR="00D22D2F" w:rsidRPr="00256B42">
        <w:rPr>
          <w:rFonts w:ascii="Arial" w:hAnsi="Arial" w:cs="Arial"/>
          <w:sz w:val="24"/>
          <w:szCs w:val="24"/>
        </w:rPr>
        <w:t xml:space="preserve"> Bei Stimmengleichheit entscheidet die Stimme der</w:t>
      </w:r>
      <w:r w:rsidR="00E6769A" w:rsidRPr="00256B42">
        <w:rPr>
          <w:rFonts w:ascii="Arial" w:hAnsi="Arial" w:cs="Arial"/>
          <w:sz w:val="24"/>
          <w:szCs w:val="24"/>
        </w:rPr>
        <w:t>/</w:t>
      </w:r>
      <w:r w:rsidR="00D22D2F" w:rsidRPr="00256B42">
        <w:rPr>
          <w:rFonts w:ascii="Arial" w:hAnsi="Arial" w:cs="Arial"/>
          <w:sz w:val="24"/>
          <w:szCs w:val="24"/>
        </w:rPr>
        <w:t>des Vorsitzenden.</w:t>
      </w:r>
    </w:p>
    <w:p w14:paraId="75C8C0E2" w14:textId="1028744D" w:rsidR="00D22D2F" w:rsidRPr="00256B42" w:rsidRDefault="00D22D2F" w:rsidP="00D22D2F">
      <w:pPr>
        <w:pStyle w:val="Listenabsatz"/>
        <w:numPr>
          <w:ilvl w:val="0"/>
          <w:numId w:val="15"/>
        </w:numPr>
        <w:autoSpaceDE w:val="0"/>
        <w:autoSpaceDN w:val="0"/>
        <w:adjustRightInd w:val="0"/>
        <w:rPr>
          <w:rFonts w:ascii="Arial" w:hAnsi="Arial" w:cs="Arial"/>
          <w:sz w:val="24"/>
          <w:szCs w:val="24"/>
        </w:rPr>
      </w:pPr>
      <w:r w:rsidRPr="00256B42">
        <w:rPr>
          <w:rFonts w:ascii="Arial" w:hAnsi="Arial" w:cs="Arial"/>
          <w:sz w:val="24"/>
          <w:szCs w:val="24"/>
        </w:rPr>
        <w:t>Bei Wahlen entscheidet das absolute Mehr.</w:t>
      </w:r>
    </w:p>
    <w:p w14:paraId="28AB848F" w14:textId="77777777" w:rsidR="00A36CB9" w:rsidRPr="00256B42" w:rsidRDefault="00A36CB9" w:rsidP="00A36CB9">
      <w:pPr>
        <w:pStyle w:val="Listenabsatz"/>
        <w:autoSpaceDE w:val="0"/>
        <w:autoSpaceDN w:val="0"/>
        <w:adjustRightInd w:val="0"/>
        <w:ind w:left="535"/>
        <w:rPr>
          <w:rFonts w:ascii="Arial" w:hAnsi="Arial" w:cs="Arial"/>
          <w:sz w:val="24"/>
          <w:szCs w:val="24"/>
        </w:rPr>
      </w:pPr>
    </w:p>
    <w:p w14:paraId="48AC62D3" w14:textId="2D17EF59" w:rsidR="00D22D2F" w:rsidRPr="00256B42" w:rsidRDefault="00D22D2F" w:rsidP="00D22D2F">
      <w:pPr>
        <w:pStyle w:val="KeinLeerraum"/>
        <w:ind w:left="0" w:firstLine="0"/>
        <w:rPr>
          <w:rFonts w:ascii="Arial" w:hAnsi="Arial" w:cs="Arial"/>
          <w:b/>
          <w:bCs/>
          <w:sz w:val="24"/>
          <w:szCs w:val="24"/>
        </w:rPr>
      </w:pPr>
      <w:r w:rsidRPr="00256B42">
        <w:rPr>
          <w:rFonts w:ascii="Arial" w:hAnsi="Arial" w:cs="Arial"/>
          <w:b/>
          <w:bCs/>
          <w:sz w:val="24"/>
          <w:szCs w:val="24"/>
        </w:rPr>
        <w:t>Der Vorstand</w:t>
      </w:r>
    </w:p>
    <w:p w14:paraId="6FB81F24" w14:textId="77777777" w:rsidR="00D22D2F" w:rsidRPr="00256B42" w:rsidRDefault="00D22D2F" w:rsidP="00D22D2F">
      <w:pPr>
        <w:pStyle w:val="KeinLeerraum"/>
        <w:ind w:left="0" w:firstLine="0"/>
        <w:rPr>
          <w:rFonts w:ascii="Arial" w:hAnsi="Arial" w:cs="Arial"/>
          <w:sz w:val="24"/>
          <w:szCs w:val="24"/>
        </w:rPr>
      </w:pPr>
    </w:p>
    <w:p w14:paraId="1C6ACFA3" w14:textId="57092934" w:rsidR="00D22D2F" w:rsidRPr="00256B42" w:rsidRDefault="00D22D2F" w:rsidP="00A36CB9">
      <w:pPr>
        <w:pStyle w:val="KeinLeerraum"/>
        <w:ind w:left="0" w:firstLine="0"/>
        <w:rPr>
          <w:rFonts w:ascii="Arial" w:hAnsi="Arial" w:cs="Arial"/>
          <w:b/>
          <w:bCs/>
          <w:sz w:val="24"/>
          <w:szCs w:val="24"/>
        </w:rPr>
      </w:pPr>
      <w:r w:rsidRPr="00256B42">
        <w:rPr>
          <w:rFonts w:ascii="Arial" w:hAnsi="Arial" w:cs="Arial"/>
          <w:b/>
          <w:bCs/>
          <w:sz w:val="24"/>
          <w:szCs w:val="24"/>
        </w:rPr>
        <w:t>Aufgaben und Kompetenzen</w:t>
      </w:r>
    </w:p>
    <w:p w14:paraId="36B80B98" w14:textId="77777777" w:rsidR="00A36CB9" w:rsidRPr="00256B42" w:rsidRDefault="00A36CB9" w:rsidP="00A36CB9">
      <w:pPr>
        <w:pStyle w:val="KeinLeerraum"/>
        <w:ind w:left="0" w:firstLine="0"/>
        <w:rPr>
          <w:rFonts w:ascii="Arial" w:hAnsi="Arial" w:cs="Arial"/>
          <w:b/>
          <w:bCs/>
          <w:sz w:val="24"/>
          <w:szCs w:val="24"/>
        </w:rPr>
      </w:pPr>
    </w:p>
    <w:p w14:paraId="2B50A788" w14:textId="77777777" w:rsidR="00216BBB" w:rsidRPr="00256B42" w:rsidRDefault="00216BBB" w:rsidP="00216BBB">
      <w:pPr>
        <w:autoSpaceDE w:val="0"/>
        <w:autoSpaceDN w:val="0"/>
        <w:adjustRightInd w:val="0"/>
        <w:rPr>
          <w:rFonts w:ascii="Arial" w:hAnsi="Arial" w:cs="Arial"/>
          <w:b/>
          <w:bCs/>
          <w:sz w:val="24"/>
          <w:szCs w:val="24"/>
        </w:rPr>
      </w:pPr>
      <w:r w:rsidRPr="00256B42">
        <w:rPr>
          <w:rFonts w:ascii="Arial" w:hAnsi="Arial" w:cs="Arial"/>
          <w:b/>
          <w:bCs/>
          <w:sz w:val="24"/>
          <w:szCs w:val="24"/>
        </w:rPr>
        <w:t>Art. 10</w:t>
      </w:r>
    </w:p>
    <w:p w14:paraId="5037CAAC" w14:textId="64AABCD9" w:rsidR="00216BBB" w:rsidRPr="00256B42" w:rsidRDefault="00216BBB" w:rsidP="00216BBB">
      <w:pPr>
        <w:autoSpaceDE w:val="0"/>
        <w:autoSpaceDN w:val="0"/>
        <w:adjustRightInd w:val="0"/>
        <w:rPr>
          <w:rFonts w:ascii="Arial" w:hAnsi="Arial" w:cs="Arial"/>
          <w:sz w:val="24"/>
          <w:szCs w:val="24"/>
        </w:rPr>
      </w:pPr>
      <w:r w:rsidRPr="00256B42">
        <w:rPr>
          <w:rFonts w:ascii="Arial" w:hAnsi="Arial" w:cs="Arial"/>
          <w:sz w:val="24"/>
          <w:szCs w:val="24"/>
        </w:rPr>
        <w:t xml:space="preserve">Der Vorstand ist das ausführende Organ der Sektion. Er konstituiert sich mit Ausnahme des Präsidiums selbst. Der Vorstand sorgt für die Erfüllung der Verpflichtungen, die der Sektion von der Kantonalpartei und dem </w:t>
      </w:r>
      <w:r w:rsidR="00340D39" w:rsidRPr="00256B42">
        <w:rPr>
          <w:rFonts w:ascii="Arial" w:hAnsi="Arial" w:cs="Arial"/>
          <w:sz w:val="24"/>
          <w:szCs w:val="24"/>
        </w:rPr>
        <w:t xml:space="preserve">SP-Regionalverband </w:t>
      </w:r>
      <w:r w:rsidR="00632B17" w:rsidRPr="00256B42">
        <w:rPr>
          <w:rFonts w:ascii="Arial" w:hAnsi="Arial" w:cs="Arial"/>
          <w:sz w:val="24"/>
          <w:szCs w:val="24"/>
        </w:rPr>
        <w:t xml:space="preserve">sowie der SP Schweiz </w:t>
      </w:r>
      <w:r w:rsidRPr="00256B42">
        <w:rPr>
          <w:rFonts w:ascii="Arial" w:hAnsi="Arial" w:cs="Arial"/>
          <w:sz w:val="24"/>
          <w:szCs w:val="24"/>
        </w:rPr>
        <w:t>übertragen werden. Er trifft alle Anordnungen und Entscheidungen, die nicht in die Kompetenz der Haupt</w:t>
      </w:r>
      <w:r w:rsidR="00632B17" w:rsidRPr="00256B42">
        <w:rPr>
          <w:rFonts w:ascii="Arial" w:hAnsi="Arial" w:cs="Arial"/>
          <w:sz w:val="24"/>
          <w:szCs w:val="24"/>
        </w:rPr>
        <w:t>versammlung</w:t>
      </w:r>
      <w:r w:rsidRPr="00256B42">
        <w:rPr>
          <w:rFonts w:ascii="Arial" w:hAnsi="Arial" w:cs="Arial"/>
          <w:sz w:val="24"/>
          <w:szCs w:val="24"/>
        </w:rPr>
        <w:t xml:space="preserve"> oder Sektionsversammlung fallen. Der Vorstand ist insbesondere zuständig für:</w:t>
      </w:r>
    </w:p>
    <w:p w14:paraId="07670027" w14:textId="77777777" w:rsidR="00216BBB" w:rsidRPr="00256B42" w:rsidRDefault="00216BBB" w:rsidP="00216BBB">
      <w:pPr>
        <w:pStyle w:val="Listenabsatz"/>
        <w:numPr>
          <w:ilvl w:val="0"/>
          <w:numId w:val="17"/>
        </w:numPr>
        <w:autoSpaceDE w:val="0"/>
        <w:autoSpaceDN w:val="0"/>
        <w:adjustRightInd w:val="0"/>
        <w:ind w:left="535"/>
        <w:rPr>
          <w:rFonts w:ascii="Arial" w:hAnsi="Arial" w:cs="Arial"/>
          <w:sz w:val="24"/>
          <w:szCs w:val="24"/>
        </w:rPr>
      </w:pPr>
      <w:r w:rsidRPr="00256B42">
        <w:rPr>
          <w:rFonts w:ascii="Arial" w:hAnsi="Arial" w:cs="Arial"/>
          <w:sz w:val="24"/>
          <w:szCs w:val="24"/>
        </w:rPr>
        <w:t>die Geschäftsführung.</w:t>
      </w:r>
    </w:p>
    <w:p w14:paraId="157D9F94" w14:textId="77777777" w:rsidR="00216BBB" w:rsidRPr="00256B42" w:rsidRDefault="00216BBB" w:rsidP="00216BBB">
      <w:pPr>
        <w:pStyle w:val="Listenabsatz"/>
        <w:numPr>
          <w:ilvl w:val="0"/>
          <w:numId w:val="17"/>
        </w:numPr>
        <w:autoSpaceDE w:val="0"/>
        <w:autoSpaceDN w:val="0"/>
        <w:adjustRightInd w:val="0"/>
        <w:ind w:left="535"/>
        <w:rPr>
          <w:rFonts w:ascii="Arial" w:hAnsi="Arial" w:cs="Arial"/>
          <w:sz w:val="24"/>
          <w:szCs w:val="24"/>
        </w:rPr>
      </w:pPr>
      <w:r w:rsidRPr="00256B42">
        <w:rPr>
          <w:rFonts w:ascii="Arial" w:hAnsi="Arial" w:cs="Arial"/>
          <w:sz w:val="24"/>
          <w:szCs w:val="24"/>
        </w:rPr>
        <w:t>die Verwaltung der Finanzen.</w:t>
      </w:r>
    </w:p>
    <w:p w14:paraId="0F5FA837" w14:textId="4DDF5AD9" w:rsidR="00216BBB" w:rsidRPr="00256B42" w:rsidRDefault="00216BBB" w:rsidP="00216BBB">
      <w:pPr>
        <w:pStyle w:val="Listenabsatz"/>
        <w:numPr>
          <w:ilvl w:val="0"/>
          <w:numId w:val="17"/>
        </w:numPr>
        <w:autoSpaceDE w:val="0"/>
        <w:autoSpaceDN w:val="0"/>
        <w:adjustRightInd w:val="0"/>
        <w:ind w:left="535"/>
        <w:rPr>
          <w:rFonts w:ascii="Arial" w:hAnsi="Arial" w:cs="Arial"/>
          <w:sz w:val="24"/>
          <w:szCs w:val="24"/>
        </w:rPr>
      </w:pPr>
      <w:r w:rsidRPr="00256B42">
        <w:rPr>
          <w:rFonts w:ascii="Arial" w:hAnsi="Arial" w:cs="Arial"/>
          <w:sz w:val="24"/>
          <w:szCs w:val="24"/>
        </w:rPr>
        <w:t xml:space="preserve">die Vertretung der SP </w:t>
      </w:r>
      <w:r w:rsidRPr="00256B42">
        <w:rPr>
          <w:rFonts w:ascii="Arial" w:hAnsi="Arial" w:cs="Arial"/>
          <w:bCs/>
          <w:sz w:val="24"/>
          <w:szCs w:val="24"/>
          <w:highlight w:val="yellow"/>
        </w:rPr>
        <w:t>[Name der Sektion]</w:t>
      </w:r>
      <w:r w:rsidRPr="00256B42">
        <w:rPr>
          <w:rFonts w:ascii="Arial" w:hAnsi="Arial" w:cs="Arial"/>
          <w:bCs/>
          <w:sz w:val="24"/>
          <w:szCs w:val="24"/>
        </w:rPr>
        <w:t xml:space="preserve"> </w:t>
      </w:r>
      <w:r w:rsidRPr="00256B42">
        <w:rPr>
          <w:rFonts w:ascii="Arial" w:hAnsi="Arial" w:cs="Arial"/>
          <w:sz w:val="24"/>
          <w:szCs w:val="24"/>
        </w:rPr>
        <w:t xml:space="preserve">nach aussen, inkl. </w:t>
      </w:r>
      <w:r w:rsidR="00632B17" w:rsidRPr="00256B42">
        <w:rPr>
          <w:rFonts w:ascii="Arial" w:hAnsi="Arial" w:cs="Arial"/>
          <w:sz w:val="24"/>
          <w:szCs w:val="24"/>
        </w:rPr>
        <w:t>Öffentlichkeitsarbeit</w:t>
      </w:r>
      <w:r w:rsidRPr="00256B42">
        <w:rPr>
          <w:rFonts w:ascii="Arial" w:hAnsi="Arial" w:cs="Arial"/>
          <w:sz w:val="24"/>
          <w:szCs w:val="24"/>
        </w:rPr>
        <w:t>.</w:t>
      </w:r>
    </w:p>
    <w:p w14:paraId="63C50957" w14:textId="77777777" w:rsidR="00216BBB" w:rsidRPr="00256B42" w:rsidRDefault="00216BBB" w:rsidP="00216BBB">
      <w:pPr>
        <w:pStyle w:val="Listenabsatz"/>
        <w:numPr>
          <w:ilvl w:val="0"/>
          <w:numId w:val="17"/>
        </w:numPr>
        <w:autoSpaceDE w:val="0"/>
        <w:autoSpaceDN w:val="0"/>
        <w:adjustRightInd w:val="0"/>
        <w:ind w:left="535"/>
        <w:rPr>
          <w:rFonts w:ascii="Arial" w:hAnsi="Arial" w:cs="Arial"/>
          <w:sz w:val="24"/>
          <w:szCs w:val="24"/>
        </w:rPr>
      </w:pPr>
      <w:r w:rsidRPr="00256B42">
        <w:rPr>
          <w:rFonts w:ascii="Arial" w:hAnsi="Arial" w:cs="Arial"/>
          <w:sz w:val="24"/>
          <w:szCs w:val="24"/>
        </w:rPr>
        <w:t>die Werbung.</w:t>
      </w:r>
    </w:p>
    <w:p w14:paraId="190433C3" w14:textId="15B3A904" w:rsidR="00216BBB" w:rsidRPr="00256B42" w:rsidRDefault="00216BBB" w:rsidP="00216BBB">
      <w:pPr>
        <w:pStyle w:val="Listenabsatz"/>
        <w:numPr>
          <w:ilvl w:val="0"/>
          <w:numId w:val="17"/>
        </w:numPr>
        <w:autoSpaceDE w:val="0"/>
        <w:autoSpaceDN w:val="0"/>
        <w:adjustRightInd w:val="0"/>
        <w:ind w:left="535"/>
        <w:rPr>
          <w:rFonts w:ascii="Arial" w:hAnsi="Arial" w:cs="Arial"/>
          <w:sz w:val="24"/>
          <w:szCs w:val="24"/>
        </w:rPr>
      </w:pPr>
      <w:r w:rsidRPr="00256B42">
        <w:rPr>
          <w:rFonts w:ascii="Arial" w:hAnsi="Arial" w:cs="Arial"/>
          <w:sz w:val="24"/>
          <w:szCs w:val="24"/>
        </w:rPr>
        <w:t>die Ausführung der Beschlüsse der Haupt- und der Sektionsversammlungen.</w:t>
      </w:r>
    </w:p>
    <w:p w14:paraId="51427B8F" w14:textId="550C1490" w:rsidR="00216BBB" w:rsidRPr="00256B42" w:rsidRDefault="00216BBB" w:rsidP="00216BBB">
      <w:pPr>
        <w:pStyle w:val="Listenabsatz"/>
        <w:numPr>
          <w:ilvl w:val="0"/>
          <w:numId w:val="17"/>
        </w:numPr>
        <w:autoSpaceDE w:val="0"/>
        <w:autoSpaceDN w:val="0"/>
        <w:adjustRightInd w:val="0"/>
        <w:ind w:left="535"/>
        <w:rPr>
          <w:rFonts w:ascii="Arial" w:hAnsi="Arial" w:cs="Arial"/>
          <w:sz w:val="24"/>
          <w:szCs w:val="24"/>
        </w:rPr>
      </w:pPr>
      <w:r w:rsidRPr="00256B42">
        <w:rPr>
          <w:rFonts w:ascii="Arial" w:hAnsi="Arial" w:cs="Arial"/>
          <w:sz w:val="24"/>
          <w:szCs w:val="24"/>
        </w:rPr>
        <w:t xml:space="preserve">die Eingaben an die </w:t>
      </w:r>
      <w:r w:rsidR="00632B17" w:rsidRPr="00256B42">
        <w:rPr>
          <w:rFonts w:ascii="Arial" w:hAnsi="Arial" w:cs="Arial"/>
          <w:sz w:val="24"/>
          <w:szCs w:val="24"/>
        </w:rPr>
        <w:t>Gemeinde</w:t>
      </w:r>
      <w:r w:rsidR="00E81F92" w:rsidRPr="00256B42">
        <w:rPr>
          <w:rFonts w:ascii="Arial" w:hAnsi="Arial" w:cs="Arial"/>
          <w:sz w:val="24"/>
          <w:szCs w:val="24"/>
        </w:rPr>
        <w:t>b</w:t>
      </w:r>
      <w:r w:rsidRPr="00256B42">
        <w:rPr>
          <w:rFonts w:ascii="Arial" w:hAnsi="Arial" w:cs="Arial"/>
          <w:sz w:val="24"/>
          <w:szCs w:val="24"/>
        </w:rPr>
        <w:t>ehörden.</w:t>
      </w:r>
    </w:p>
    <w:p w14:paraId="7E8AEDDE" w14:textId="1D0B11DB" w:rsidR="00216BBB" w:rsidRPr="00256B42" w:rsidRDefault="00216BBB" w:rsidP="00216BBB">
      <w:pPr>
        <w:pStyle w:val="Listenabsatz"/>
        <w:numPr>
          <w:ilvl w:val="0"/>
          <w:numId w:val="17"/>
        </w:numPr>
        <w:autoSpaceDE w:val="0"/>
        <w:autoSpaceDN w:val="0"/>
        <w:adjustRightInd w:val="0"/>
        <w:ind w:left="535"/>
        <w:rPr>
          <w:rFonts w:ascii="Arial" w:hAnsi="Arial" w:cs="Arial"/>
          <w:sz w:val="24"/>
          <w:szCs w:val="24"/>
        </w:rPr>
      </w:pPr>
      <w:r w:rsidRPr="00256B42">
        <w:rPr>
          <w:rFonts w:ascii="Arial" w:hAnsi="Arial" w:cs="Arial"/>
          <w:sz w:val="24"/>
          <w:szCs w:val="24"/>
        </w:rPr>
        <w:t>die Einreichung von Einsprachen in Bewilligungsverfahren</w:t>
      </w:r>
      <w:r w:rsidR="00632B17" w:rsidRPr="00256B42">
        <w:rPr>
          <w:rFonts w:ascii="Arial" w:hAnsi="Arial" w:cs="Arial"/>
          <w:sz w:val="24"/>
          <w:szCs w:val="24"/>
        </w:rPr>
        <w:t xml:space="preserve"> sowie deren allfälligen Weiterzug</w:t>
      </w:r>
      <w:r w:rsidR="00935856" w:rsidRPr="00256B42">
        <w:rPr>
          <w:rFonts w:ascii="Arial" w:hAnsi="Arial" w:cs="Arial"/>
          <w:sz w:val="24"/>
          <w:szCs w:val="24"/>
        </w:rPr>
        <w:t>.</w:t>
      </w:r>
      <w:r w:rsidRPr="00256B42">
        <w:rPr>
          <w:rFonts w:ascii="Arial" w:hAnsi="Arial" w:cs="Arial"/>
          <w:sz w:val="24"/>
          <w:szCs w:val="24"/>
        </w:rPr>
        <w:t xml:space="preserve"> Die Einreichung von Beschwerden bedarf der Zustimmung </w:t>
      </w:r>
      <w:r w:rsidR="00632B17" w:rsidRPr="00256B42">
        <w:rPr>
          <w:rFonts w:ascii="Arial" w:hAnsi="Arial" w:cs="Arial"/>
          <w:sz w:val="24"/>
          <w:szCs w:val="24"/>
        </w:rPr>
        <w:t>der</w:t>
      </w:r>
      <w:r w:rsidRPr="00256B42">
        <w:rPr>
          <w:rFonts w:ascii="Arial" w:hAnsi="Arial" w:cs="Arial"/>
          <w:sz w:val="24"/>
          <w:szCs w:val="24"/>
        </w:rPr>
        <w:t xml:space="preserve"> Sektionsversammlung.</w:t>
      </w:r>
    </w:p>
    <w:p w14:paraId="32D46472" w14:textId="40ADAB72" w:rsidR="00216BBB" w:rsidRPr="00256B42" w:rsidRDefault="00216BBB" w:rsidP="00216BBB">
      <w:pPr>
        <w:pStyle w:val="Listenabsatz"/>
        <w:numPr>
          <w:ilvl w:val="0"/>
          <w:numId w:val="17"/>
        </w:numPr>
        <w:autoSpaceDE w:val="0"/>
        <w:autoSpaceDN w:val="0"/>
        <w:adjustRightInd w:val="0"/>
        <w:ind w:left="535"/>
        <w:rPr>
          <w:rFonts w:ascii="Arial" w:hAnsi="Arial" w:cs="Arial"/>
          <w:sz w:val="24"/>
          <w:szCs w:val="24"/>
        </w:rPr>
      </w:pPr>
      <w:r w:rsidRPr="00256B42">
        <w:rPr>
          <w:rFonts w:ascii="Arial" w:hAnsi="Arial" w:cs="Arial"/>
          <w:sz w:val="24"/>
          <w:szCs w:val="24"/>
        </w:rPr>
        <w:t>die Verhandlung mit ander</w:t>
      </w:r>
      <w:r w:rsidR="00E86018" w:rsidRPr="00256B42">
        <w:rPr>
          <w:rFonts w:ascii="Arial" w:hAnsi="Arial" w:cs="Arial"/>
          <w:sz w:val="24"/>
          <w:szCs w:val="24"/>
        </w:rPr>
        <w:t>e</w:t>
      </w:r>
      <w:r w:rsidRPr="00256B42">
        <w:rPr>
          <w:rFonts w:ascii="Arial" w:hAnsi="Arial" w:cs="Arial"/>
          <w:sz w:val="24"/>
          <w:szCs w:val="24"/>
        </w:rPr>
        <w:t>n (politischen) Organisationen.</w:t>
      </w:r>
    </w:p>
    <w:p w14:paraId="191E3A90" w14:textId="145BADBD" w:rsidR="00216BBB" w:rsidRPr="00256B42" w:rsidRDefault="00216BBB" w:rsidP="00216BBB">
      <w:pPr>
        <w:pStyle w:val="Listenabsatz"/>
        <w:numPr>
          <w:ilvl w:val="0"/>
          <w:numId w:val="17"/>
        </w:numPr>
        <w:autoSpaceDE w:val="0"/>
        <w:autoSpaceDN w:val="0"/>
        <w:adjustRightInd w:val="0"/>
        <w:ind w:left="535"/>
        <w:rPr>
          <w:rFonts w:ascii="Arial" w:hAnsi="Arial" w:cs="Arial"/>
          <w:sz w:val="24"/>
          <w:szCs w:val="24"/>
        </w:rPr>
      </w:pPr>
      <w:r w:rsidRPr="00256B42">
        <w:rPr>
          <w:rFonts w:ascii="Arial" w:hAnsi="Arial" w:cs="Arial"/>
          <w:sz w:val="24"/>
          <w:szCs w:val="24"/>
        </w:rPr>
        <w:t>die Vorbereitung und die Einberufung der HV und der Sektionsversammlungen.</w:t>
      </w:r>
    </w:p>
    <w:p w14:paraId="37B9754A" w14:textId="77777777" w:rsidR="00216BBB" w:rsidRPr="00256B42" w:rsidRDefault="00216BBB" w:rsidP="00216BBB">
      <w:pPr>
        <w:pStyle w:val="Listenabsatz"/>
        <w:numPr>
          <w:ilvl w:val="0"/>
          <w:numId w:val="17"/>
        </w:numPr>
        <w:autoSpaceDE w:val="0"/>
        <w:autoSpaceDN w:val="0"/>
        <w:adjustRightInd w:val="0"/>
        <w:ind w:left="535"/>
        <w:rPr>
          <w:rFonts w:ascii="Arial" w:hAnsi="Arial" w:cs="Arial"/>
          <w:sz w:val="24"/>
          <w:szCs w:val="24"/>
        </w:rPr>
      </w:pPr>
      <w:r w:rsidRPr="00256B42">
        <w:rPr>
          <w:rFonts w:ascii="Arial" w:hAnsi="Arial" w:cs="Arial"/>
          <w:sz w:val="24"/>
          <w:szCs w:val="24"/>
        </w:rPr>
        <w:t>die Wahlkampfvorbereitung.</w:t>
      </w:r>
    </w:p>
    <w:p w14:paraId="60D55C97" w14:textId="1682BF25" w:rsidR="00216BBB" w:rsidRPr="00256B42" w:rsidRDefault="00216BBB" w:rsidP="00216BBB">
      <w:pPr>
        <w:pStyle w:val="Listenabsatz"/>
        <w:numPr>
          <w:ilvl w:val="0"/>
          <w:numId w:val="17"/>
        </w:numPr>
        <w:autoSpaceDE w:val="0"/>
        <w:autoSpaceDN w:val="0"/>
        <w:adjustRightInd w:val="0"/>
        <w:ind w:left="535"/>
        <w:rPr>
          <w:rFonts w:ascii="Arial" w:hAnsi="Arial" w:cs="Arial"/>
          <w:sz w:val="24"/>
          <w:szCs w:val="24"/>
        </w:rPr>
      </w:pPr>
      <w:r w:rsidRPr="00256B42">
        <w:rPr>
          <w:rFonts w:ascii="Arial" w:hAnsi="Arial" w:cs="Arial"/>
          <w:sz w:val="24"/>
          <w:szCs w:val="24"/>
        </w:rPr>
        <w:t>die Durchführung von Vorträgen und Bildungs</w:t>
      </w:r>
      <w:r w:rsidR="00632B17" w:rsidRPr="00256B42">
        <w:rPr>
          <w:rFonts w:ascii="Arial" w:hAnsi="Arial" w:cs="Arial"/>
          <w:sz w:val="24"/>
          <w:szCs w:val="24"/>
        </w:rPr>
        <w:t>anlässen</w:t>
      </w:r>
      <w:r w:rsidRPr="00256B42">
        <w:rPr>
          <w:rFonts w:ascii="Arial" w:hAnsi="Arial" w:cs="Arial"/>
          <w:sz w:val="24"/>
          <w:szCs w:val="24"/>
        </w:rPr>
        <w:t>.</w:t>
      </w:r>
    </w:p>
    <w:p w14:paraId="6ED6C6F5" w14:textId="4FA2F5DA" w:rsidR="00216BBB" w:rsidRPr="00256B42" w:rsidRDefault="00216BBB" w:rsidP="00216BBB">
      <w:pPr>
        <w:pStyle w:val="Listenabsatz"/>
        <w:numPr>
          <w:ilvl w:val="0"/>
          <w:numId w:val="17"/>
        </w:numPr>
        <w:autoSpaceDE w:val="0"/>
        <w:autoSpaceDN w:val="0"/>
        <w:adjustRightInd w:val="0"/>
        <w:ind w:left="535"/>
        <w:rPr>
          <w:rFonts w:ascii="Arial" w:hAnsi="Arial" w:cs="Arial"/>
          <w:sz w:val="24"/>
          <w:szCs w:val="24"/>
        </w:rPr>
      </w:pPr>
      <w:r w:rsidRPr="00256B42">
        <w:rPr>
          <w:rFonts w:ascii="Arial" w:hAnsi="Arial" w:cs="Arial"/>
          <w:sz w:val="24"/>
          <w:szCs w:val="24"/>
        </w:rPr>
        <w:t>Er entscheidet über die Zeichnungsberechtigung.</w:t>
      </w:r>
    </w:p>
    <w:p w14:paraId="323549C8" w14:textId="5F660882" w:rsidR="001C517D" w:rsidRPr="00256B42" w:rsidRDefault="00276FC2" w:rsidP="00216BBB">
      <w:pPr>
        <w:pStyle w:val="Listenabsatz"/>
        <w:numPr>
          <w:ilvl w:val="0"/>
          <w:numId w:val="17"/>
        </w:numPr>
        <w:autoSpaceDE w:val="0"/>
        <w:autoSpaceDN w:val="0"/>
        <w:adjustRightInd w:val="0"/>
        <w:ind w:left="535"/>
        <w:rPr>
          <w:rFonts w:ascii="Arial" w:hAnsi="Arial" w:cs="Arial"/>
          <w:sz w:val="24"/>
          <w:szCs w:val="24"/>
        </w:rPr>
      </w:pPr>
      <w:r w:rsidRPr="00256B42">
        <w:rPr>
          <w:rFonts w:ascii="Arial" w:hAnsi="Arial" w:cs="Arial"/>
          <w:sz w:val="24"/>
          <w:szCs w:val="24"/>
        </w:rPr>
        <w:t>Er</w:t>
      </w:r>
      <w:r w:rsidR="00216BBB" w:rsidRPr="00256B42">
        <w:rPr>
          <w:rFonts w:ascii="Arial" w:hAnsi="Arial" w:cs="Arial"/>
          <w:sz w:val="24"/>
          <w:szCs w:val="24"/>
        </w:rPr>
        <w:t xml:space="preserve"> ist für die Sistierung </w:t>
      </w:r>
      <w:r w:rsidR="00C97540" w:rsidRPr="00256B42">
        <w:rPr>
          <w:rFonts w:ascii="Arial" w:hAnsi="Arial" w:cs="Arial"/>
          <w:sz w:val="24"/>
          <w:szCs w:val="24"/>
        </w:rPr>
        <w:t>der Aufnahme von Mitgliedern</w:t>
      </w:r>
      <w:r w:rsidR="00B342C0" w:rsidRPr="00256B42">
        <w:rPr>
          <w:rFonts w:ascii="Arial" w:hAnsi="Arial" w:cs="Arial"/>
          <w:sz w:val="24"/>
          <w:szCs w:val="24"/>
        </w:rPr>
        <w:t xml:space="preserve"> (vgl. Art. 5 </w:t>
      </w:r>
      <w:proofErr w:type="spellStart"/>
      <w:r w:rsidR="00B342C0" w:rsidRPr="00256B42">
        <w:rPr>
          <w:rFonts w:ascii="Arial" w:hAnsi="Arial" w:cs="Arial"/>
          <w:sz w:val="24"/>
          <w:szCs w:val="24"/>
        </w:rPr>
        <w:t>lit</w:t>
      </w:r>
      <w:proofErr w:type="spellEnd"/>
      <w:r w:rsidR="00B342C0" w:rsidRPr="00256B42">
        <w:rPr>
          <w:rFonts w:ascii="Arial" w:hAnsi="Arial" w:cs="Arial"/>
          <w:sz w:val="24"/>
          <w:szCs w:val="24"/>
        </w:rPr>
        <w:t>. c)</w:t>
      </w:r>
      <w:r w:rsidR="00216BBB" w:rsidRPr="00256B42">
        <w:rPr>
          <w:rFonts w:ascii="Arial" w:hAnsi="Arial" w:cs="Arial"/>
          <w:sz w:val="24"/>
          <w:szCs w:val="24"/>
        </w:rPr>
        <w:t xml:space="preserve"> zuständig. </w:t>
      </w:r>
    </w:p>
    <w:p w14:paraId="2DCD37A0" w14:textId="61B583A9" w:rsidR="00216BBB" w:rsidRPr="00256B42" w:rsidRDefault="00276FC2" w:rsidP="00216BBB">
      <w:pPr>
        <w:pStyle w:val="Listenabsatz"/>
        <w:numPr>
          <w:ilvl w:val="0"/>
          <w:numId w:val="17"/>
        </w:numPr>
        <w:autoSpaceDE w:val="0"/>
        <w:autoSpaceDN w:val="0"/>
        <w:adjustRightInd w:val="0"/>
        <w:ind w:left="535"/>
        <w:rPr>
          <w:rFonts w:ascii="Arial" w:hAnsi="Arial" w:cs="Arial"/>
          <w:sz w:val="24"/>
          <w:szCs w:val="24"/>
        </w:rPr>
      </w:pPr>
      <w:r w:rsidRPr="00256B42">
        <w:rPr>
          <w:rFonts w:ascii="Arial" w:hAnsi="Arial" w:cs="Arial"/>
          <w:sz w:val="24"/>
          <w:szCs w:val="24"/>
        </w:rPr>
        <w:t>Er</w:t>
      </w:r>
      <w:r w:rsidR="00216BBB" w:rsidRPr="00256B42">
        <w:rPr>
          <w:rFonts w:ascii="Arial" w:hAnsi="Arial" w:cs="Arial"/>
          <w:sz w:val="24"/>
          <w:szCs w:val="24"/>
        </w:rPr>
        <w:t xml:space="preserve"> kann Mitglieder, die ihren finanziellen Verpflichtungen nicht nachkommen</w:t>
      </w:r>
      <w:r w:rsidR="00C02988" w:rsidRPr="00256B42">
        <w:rPr>
          <w:rFonts w:ascii="Arial" w:hAnsi="Arial" w:cs="Arial"/>
          <w:sz w:val="24"/>
          <w:szCs w:val="24"/>
        </w:rPr>
        <w:t xml:space="preserve">, </w:t>
      </w:r>
      <w:r w:rsidRPr="00256B42">
        <w:rPr>
          <w:rFonts w:ascii="Arial" w:hAnsi="Arial" w:cs="Arial"/>
          <w:sz w:val="24"/>
          <w:szCs w:val="24"/>
        </w:rPr>
        <w:t>ausschliessen</w:t>
      </w:r>
      <w:r w:rsidR="00216BBB" w:rsidRPr="00256B42">
        <w:rPr>
          <w:rFonts w:ascii="Arial" w:hAnsi="Arial" w:cs="Arial"/>
          <w:sz w:val="24"/>
          <w:szCs w:val="24"/>
        </w:rPr>
        <w:t xml:space="preserve">. </w:t>
      </w:r>
      <w:r w:rsidRPr="00256B42">
        <w:rPr>
          <w:rFonts w:ascii="Arial" w:hAnsi="Arial" w:cs="Arial"/>
          <w:sz w:val="24"/>
          <w:szCs w:val="24"/>
        </w:rPr>
        <w:t>Der Ausschluss</w:t>
      </w:r>
      <w:r w:rsidR="00216BBB" w:rsidRPr="00256B42">
        <w:rPr>
          <w:rFonts w:ascii="Arial" w:hAnsi="Arial" w:cs="Arial"/>
          <w:sz w:val="24"/>
          <w:szCs w:val="24"/>
        </w:rPr>
        <w:t xml:space="preserve"> ist dem betreffenden Mitglied schriftlich mitzuteilen. Dem betreffenden Mitglied steht innert 30 Tagen ein </w:t>
      </w:r>
      <w:proofErr w:type="spellStart"/>
      <w:r w:rsidR="00216BBB" w:rsidRPr="00256B42">
        <w:rPr>
          <w:rFonts w:ascii="Arial" w:hAnsi="Arial" w:cs="Arial"/>
          <w:sz w:val="24"/>
          <w:szCs w:val="24"/>
        </w:rPr>
        <w:t>Rekursrecht</w:t>
      </w:r>
      <w:proofErr w:type="spellEnd"/>
      <w:r w:rsidR="00216BBB" w:rsidRPr="00256B42">
        <w:rPr>
          <w:rFonts w:ascii="Arial" w:hAnsi="Arial" w:cs="Arial"/>
          <w:sz w:val="24"/>
          <w:szCs w:val="24"/>
        </w:rPr>
        <w:t xml:space="preserve"> an die Geschäftsleitung der SP </w:t>
      </w:r>
      <w:r w:rsidR="00216BBB" w:rsidRPr="00256B42">
        <w:rPr>
          <w:rFonts w:ascii="Arial" w:hAnsi="Arial" w:cs="Arial"/>
          <w:bCs/>
          <w:sz w:val="24"/>
          <w:szCs w:val="24"/>
          <w:highlight w:val="yellow"/>
        </w:rPr>
        <w:t>[Name der Kantonalpartei]</w:t>
      </w:r>
      <w:r w:rsidR="00216BBB" w:rsidRPr="00256B42">
        <w:rPr>
          <w:rFonts w:ascii="Arial" w:hAnsi="Arial" w:cs="Arial"/>
          <w:sz w:val="24"/>
          <w:szCs w:val="24"/>
        </w:rPr>
        <w:t xml:space="preserve"> zu.</w:t>
      </w:r>
    </w:p>
    <w:p w14:paraId="34DBAF6C" w14:textId="1C8BD90D" w:rsidR="00216BBB" w:rsidRPr="00256B42" w:rsidRDefault="00216BBB" w:rsidP="00216BBB">
      <w:pPr>
        <w:pStyle w:val="Listenabsatz"/>
        <w:numPr>
          <w:ilvl w:val="0"/>
          <w:numId w:val="17"/>
        </w:numPr>
        <w:ind w:left="535"/>
        <w:rPr>
          <w:rFonts w:ascii="Arial" w:hAnsi="Arial" w:cs="Arial"/>
          <w:sz w:val="24"/>
          <w:szCs w:val="24"/>
        </w:rPr>
      </w:pPr>
      <w:r w:rsidRPr="00256B42">
        <w:rPr>
          <w:rFonts w:ascii="Arial" w:hAnsi="Arial" w:cs="Arial"/>
          <w:sz w:val="24"/>
          <w:szCs w:val="24"/>
        </w:rPr>
        <w:lastRenderedPageBreak/>
        <w:t>Er tritt so oft</w:t>
      </w:r>
      <w:r w:rsidR="00C02988" w:rsidRPr="00256B42">
        <w:rPr>
          <w:rFonts w:ascii="Arial" w:hAnsi="Arial" w:cs="Arial"/>
          <w:sz w:val="24"/>
          <w:szCs w:val="24"/>
        </w:rPr>
        <w:t xml:space="preserve"> zusammen, wie</w:t>
      </w:r>
      <w:r w:rsidRPr="00256B42">
        <w:rPr>
          <w:rFonts w:ascii="Arial" w:hAnsi="Arial" w:cs="Arial"/>
          <w:sz w:val="24"/>
          <w:szCs w:val="24"/>
        </w:rPr>
        <w:t xml:space="preserve"> es die Geschäfte erfordern</w:t>
      </w:r>
      <w:r w:rsidR="00C02988" w:rsidRPr="00256B42">
        <w:rPr>
          <w:rFonts w:ascii="Arial" w:hAnsi="Arial" w:cs="Arial"/>
          <w:sz w:val="24"/>
          <w:szCs w:val="24"/>
        </w:rPr>
        <w:t>, sowie</w:t>
      </w:r>
      <w:r w:rsidRPr="00256B42">
        <w:rPr>
          <w:rFonts w:ascii="Arial" w:hAnsi="Arial" w:cs="Arial"/>
          <w:sz w:val="24"/>
          <w:szCs w:val="24"/>
        </w:rPr>
        <w:t xml:space="preserve"> wenn dies drei Mitglieder des Vorstandes verlangen.</w:t>
      </w:r>
    </w:p>
    <w:p w14:paraId="6AE581D9" w14:textId="3062B348" w:rsidR="00216BBB" w:rsidRPr="00256B42" w:rsidRDefault="00216BBB" w:rsidP="00216BBB">
      <w:pPr>
        <w:pStyle w:val="Listenabsatz"/>
        <w:numPr>
          <w:ilvl w:val="0"/>
          <w:numId w:val="17"/>
        </w:numPr>
        <w:ind w:left="535"/>
        <w:rPr>
          <w:rFonts w:ascii="Arial" w:hAnsi="Arial" w:cs="Arial"/>
          <w:sz w:val="24"/>
          <w:szCs w:val="24"/>
        </w:rPr>
      </w:pPr>
      <w:r w:rsidRPr="00256B42">
        <w:rPr>
          <w:rFonts w:ascii="Arial" w:hAnsi="Arial" w:cs="Arial"/>
          <w:sz w:val="24"/>
          <w:szCs w:val="24"/>
        </w:rPr>
        <w:t>Die Vorstandssitzung wird protokolliert. Das Protokoll wird an der nächsten Vorstandssitzung genehmigt.</w:t>
      </w:r>
    </w:p>
    <w:p w14:paraId="485BC11A" w14:textId="77777777" w:rsidR="00A36CB9" w:rsidRPr="00256B42" w:rsidRDefault="00A36CB9" w:rsidP="001C517D">
      <w:pPr>
        <w:pStyle w:val="KeinLeerraum"/>
        <w:ind w:left="0" w:firstLine="0"/>
        <w:rPr>
          <w:rFonts w:ascii="Arial" w:hAnsi="Arial" w:cs="Arial"/>
          <w:b/>
          <w:bCs/>
          <w:sz w:val="24"/>
          <w:szCs w:val="24"/>
        </w:rPr>
      </w:pPr>
    </w:p>
    <w:p w14:paraId="2724CE8C" w14:textId="558498B6" w:rsidR="001C517D" w:rsidRPr="00256B42" w:rsidRDefault="00C02988" w:rsidP="001C517D">
      <w:pPr>
        <w:pStyle w:val="KeinLeerraum"/>
        <w:ind w:left="0" w:firstLine="0"/>
        <w:rPr>
          <w:rFonts w:ascii="Arial" w:hAnsi="Arial" w:cs="Arial"/>
          <w:b/>
          <w:bCs/>
          <w:sz w:val="24"/>
          <w:szCs w:val="24"/>
        </w:rPr>
      </w:pPr>
      <w:r w:rsidRPr="00256B42">
        <w:rPr>
          <w:rFonts w:ascii="Arial" w:hAnsi="Arial" w:cs="Arial"/>
          <w:b/>
          <w:bCs/>
          <w:sz w:val="24"/>
          <w:szCs w:val="24"/>
        </w:rPr>
        <w:t xml:space="preserve">Mitglieder des Vorstands </w:t>
      </w:r>
    </w:p>
    <w:p w14:paraId="0D237FA5" w14:textId="77777777" w:rsidR="001C517D" w:rsidRPr="00256B42" w:rsidRDefault="001C517D" w:rsidP="001C517D">
      <w:pPr>
        <w:pStyle w:val="KeinLeerraum"/>
        <w:rPr>
          <w:rFonts w:ascii="Arial" w:hAnsi="Arial" w:cs="Arial"/>
          <w:b/>
          <w:bCs/>
          <w:sz w:val="24"/>
          <w:szCs w:val="24"/>
        </w:rPr>
      </w:pPr>
    </w:p>
    <w:p w14:paraId="6E1BD18D" w14:textId="77777777" w:rsidR="001C517D" w:rsidRPr="00256B42" w:rsidRDefault="001C517D" w:rsidP="001C517D">
      <w:pPr>
        <w:pStyle w:val="Listenabsatz"/>
        <w:ind w:left="0"/>
        <w:rPr>
          <w:rFonts w:ascii="Arial" w:hAnsi="Arial" w:cs="Arial"/>
          <w:b/>
          <w:bCs/>
          <w:sz w:val="24"/>
          <w:szCs w:val="24"/>
        </w:rPr>
      </w:pPr>
      <w:r w:rsidRPr="00256B42">
        <w:rPr>
          <w:rFonts w:ascii="Arial" w:hAnsi="Arial" w:cs="Arial"/>
          <w:b/>
          <w:bCs/>
          <w:sz w:val="24"/>
          <w:szCs w:val="24"/>
        </w:rPr>
        <w:t>Art. 11</w:t>
      </w:r>
    </w:p>
    <w:p w14:paraId="3C43055C" w14:textId="616124C4" w:rsidR="001C517D" w:rsidRPr="00256B42" w:rsidRDefault="001C517D" w:rsidP="001C517D">
      <w:pPr>
        <w:rPr>
          <w:rFonts w:ascii="Arial" w:hAnsi="Arial" w:cs="Arial"/>
          <w:sz w:val="24"/>
          <w:szCs w:val="24"/>
        </w:rPr>
      </w:pPr>
      <w:r w:rsidRPr="00256B42">
        <w:rPr>
          <w:rFonts w:ascii="Arial" w:hAnsi="Arial" w:cs="Arial"/>
          <w:sz w:val="24"/>
          <w:szCs w:val="24"/>
        </w:rPr>
        <w:t>Der Vorstand besteht aus:</w:t>
      </w:r>
    </w:p>
    <w:p w14:paraId="72316D11" w14:textId="6F932CCA" w:rsidR="001C517D" w:rsidRPr="00256B42" w:rsidRDefault="001C517D" w:rsidP="001C517D">
      <w:pPr>
        <w:pStyle w:val="Listenabsatz"/>
        <w:numPr>
          <w:ilvl w:val="0"/>
          <w:numId w:val="19"/>
        </w:numPr>
        <w:rPr>
          <w:rFonts w:ascii="Arial" w:hAnsi="Arial" w:cs="Arial"/>
          <w:sz w:val="24"/>
          <w:szCs w:val="24"/>
        </w:rPr>
      </w:pPr>
      <w:proofErr w:type="spellStart"/>
      <w:r w:rsidRPr="00256B42">
        <w:rPr>
          <w:rFonts w:ascii="Arial" w:hAnsi="Arial" w:cs="Arial"/>
          <w:sz w:val="24"/>
          <w:szCs w:val="24"/>
        </w:rPr>
        <w:t>Einem</w:t>
      </w:r>
      <w:r w:rsidR="00C02988" w:rsidRPr="00256B42">
        <w:rPr>
          <w:rFonts w:ascii="Arial" w:hAnsi="Arial" w:cs="Arial"/>
          <w:sz w:val="24"/>
          <w:szCs w:val="24"/>
        </w:rPr>
        <w:t>:</w:t>
      </w:r>
      <w:r w:rsidRPr="00256B42">
        <w:rPr>
          <w:rFonts w:ascii="Arial" w:hAnsi="Arial" w:cs="Arial"/>
          <w:sz w:val="24"/>
          <w:szCs w:val="24"/>
        </w:rPr>
        <w:t>einer</w:t>
      </w:r>
      <w:proofErr w:type="spellEnd"/>
      <w:r w:rsidRPr="00256B42">
        <w:rPr>
          <w:rFonts w:ascii="Arial" w:hAnsi="Arial" w:cs="Arial"/>
          <w:sz w:val="24"/>
          <w:szCs w:val="24"/>
        </w:rPr>
        <w:t xml:space="preserve"> </w:t>
      </w:r>
      <w:proofErr w:type="spellStart"/>
      <w:r w:rsidRPr="00256B42">
        <w:rPr>
          <w:rFonts w:ascii="Arial" w:hAnsi="Arial" w:cs="Arial"/>
          <w:sz w:val="24"/>
          <w:szCs w:val="24"/>
        </w:rPr>
        <w:t>Sektionspräsident:in</w:t>
      </w:r>
      <w:proofErr w:type="spellEnd"/>
      <w:r w:rsidRPr="00256B42">
        <w:rPr>
          <w:rFonts w:ascii="Arial" w:hAnsi="Arial" w:cs="Arial"/>
          <w:sz w:val="24"/>
          <w:szCs w:val="24"/>
        </w:rPr>
        <w:t xml:space="preserve"> oder einem Co-Präsidium</w:t>
      </w:r>
    </w:p>
    <w:p w14:paraId="6D320C6D" w14:textId="496A3481" w:rsidR="001C517D" w:rsidRPr="00256B42" w:rsidRDefault="001C517D" w:rsidP="001C517D">
      <w:pPr>
        <w:pStyle w:val="Listenabsatz"/>
        <w:numPr>
          <w:ilvl w:val="0"/>
          <w:numId w:val="19"/>
        </w:numPr>
        <w:rPr>
          <w:rFonts w:ascii="Arial" w:hAnsi="Arial" w:cs="Arial"/>
          <w:sz w:val="24"/>
          <w:szCs w:val="24"/>
        </w:rPr>
      </w:pPr>
      <w:proofErr w:type="spellStart"/>
      <w:r w:rsidRPr="00256B42">
        <w:rPr>
          <w:rFonts w:ascii="Arial" w:hAnsi="Arial" w:cs="Arial"/>
          <w:sz w:val="24"/>
          <w:szCs w:val="24"/>
        </w:rPr>
        <w:t>Einem</w:t>
      </w:r>
      <w:r w:rsidR="00C02988" w:rsidRPr="00256B42">
        <w:rPr>
          <w:rFonts w:ascii="Arial" w:hAnsi="Arial" w:cs="Arial"/>
          <w:sz w:val="24"/>
          <w:szCs w:val="24"/>
        </w:rPr>
        <w:t>:</w:t>
      </w:r>
      <w:r w:rsidRPr="00256B42">
        <w:rPr>
          <w:rFonts w:ascii="Arial" w:hAnsi="Arial" w:cs="Arial"/>
          <w:sz w:val="24"/>
          <w:szCs w:val="24"/>
        </w:rPr>
        <w:t>einer</w:t>
      </w:r>
      <w:proofErr w:type="spellEnd"/>
      <w:r w:rsidRPr="00256B42">
        <w:rPr>
          <w:rFonts w:ascii="Arial" w:hAnsi="Arial" w:cs="Arial"/>
          <w:sz w:val="24"/>
          <w:szCs w:val="24"/>
        </w:rPr>
        <w:t xml:space="preserve"> </w:t>
      </w:r>
      <w:proofErr w:type="spellStart"/>
      <w:r w:rsidRPr="00256B42">
        <w:rPr>
          <w:rFonts w:ascii="Arial" w:hAnsi="Arial" w:cs="Arial"/>
          <w:sz w:val="24"/>
          <w:szCs w:val="24"/>
        </w:rPr>
        <w:t>Vizepräsident:in</w:t>
      </w:r>
      <w:proofErr w:type="spellEnd"/>
    </w:p>
    <w:p w14:paraId="34139720" w14:textId="4B8FF54F" w:rsidR="001C517D" w:rsidRPr="00256B42" w:rsidRDefault="001C517D" w:rsidP="001C517D">
      <w:pPr>
        <w:pStyle w:val="Listenabsatz"/>
        <w:numPr>
          <w:ilvl w:val="0"/>
          <w:numId w:val="19"/>
        </w:numPr>
        <w:rPr>
          <w:rFonts w:ascii="Arial" w:hAnsi="Arial" w:cs="Arial"/>
          <w:sz w:val="24"/>
          <w:szCs w:val="24"/>
        </w:rPr>
      </w:pPr>
      <w:proofErr w:type="spellStart"/>
      <w:r w:rsidRPr="00256B42">
        <w:rPr>
          <w:rFonts w:ascii="Arial" w:hAnsi="Arial" w:cs="Arial"/>
          <w:sz w:val="24"/>
          <w:szCs w:val="24"/>
        </w:rPr>
        <w:t>Einem</w:t>
      </w:r>
      <w:r w:rsidR="00C02988" w:rsidRPr="00256B42">
        <w:rPr>
          <w:rFonts w:ascii="Arial" w:hAnsi="Arial" w:cs="Arial"/>
          <w:sz w:val="24"/>
          <w:szCs w:val="24"/>
        </w:rPr>
        <w:t>:</w:t>
      </w:r>
      <w:r w:rsidRPr="00256B42">
        <w:rPr>
          <w:rFonts w:ascii="Arial" w:hAnsi="Arial" w:cs="Arial"/>
          <w:sz w:val="24"/>
          <w:szCs w:val="24"/>
        </w:rPr>
        <w:t>einer</w:t>
      </w:r>
      <w:proofErr w:type="spellEnd"/>
      <w:r w:rsidRPr="00256B42">
        <w:rPr>
          <w:rFonts w:ascii="Arial" w:hAnsi="Arial" w:cs="Arial"/>
          <w:sz w:val="24"/>
          <w:szCs w:val="24"/>
        </w:rPr>
        <w:t xml:space="preserve"> </w:t>
      </w:r>
      <w:proofErr w:type="spellStart"/>
      <w:r w:rsidRPr="00256B42">
        <w:rPr>
          <w:rFonts w:ascii="Arial" w:hAnsi="Arial" w:cs="Arial"/>
          <w:sz w:val="24"/>
          <w:szCs w:val="24"/>
        </w:rPr>
        <w:t>Kassier:in</w:t>
      </w:r>
      <w:proofErr w:type="spellEnd"/>
      <w:r w:rsidRPr="00256B42">
        <w:rPr>
          <w:rFonts w:ascii="Arial" w:hAnsi="Arial" w:cs="Arial"/>
          <w:sz w:val="24"/>
          <w:szCs w:val="24"/>
        </w:rPr>
        <w:t xml:space="preserve"> </w:t>
      </w:r>
    </w:p>
    <w:p w14:paraId="466CE6D6" w14:textId="13BCE8A7" w:rsidR="00C02988" w:rsidRPr="00256B42" w:rsidRDefault="001C517D" w:rsidP="001C517D">
      <w:pPr>
        <w:pStyle w:val="Listenabsatz"/>
        <w:numPr>
          <w:ilvl w:val="0"/>
          <w:numId w:val="19"/>
        </w:numPr>
        <w:rPr>
          <w:rFonts w:ascii="Arial" w:hAnsi="Arial" w:cs="Arial"/>
          <w:sz w:val="24"/>
          <w:szCs w:val="24"/>
        </w:rPr>
      </w:pPr>
      <w:proofErr w:type="spellStart"/>
      <w:r w:rsidRPr="00256B42">
        <w:rPr>
          <w:rFonts w:ascii="Arial" w:hAnsi="Arial" w:cs="Arial"/>
          <w:sz w:val="24"/>
          <w:szCs w:val="24"/>
        </w:rPr>
        <w:t>Einem</w:t>
      </w:r>
      <w:r w:rsidR="00C02988" w:rsidRPr="00256B42">
        <w:rPr>
          <w:rFonts w:ascii="Arial" w:hAnsi="Arial" w:cs="Arial"/>
          <w:sz w:val="24"/>
          <w:szCs w:val="24"/>
        </w:rPr>
        <w:t>:</w:t>
      </w:r>
      <w:r w:rsidRPr="00256B42">
        <w:rPr>
          <w:rFonts w:ascii="Arial" w:hAnsi="Arial" w:cs="Arial"/>
          <w:sz w:val="24"/>
          <w:szCs w:val="24"/>
        </w:rPr>
        <w:t>einer</w:t>
      </w:r>
      <w:proofErr w:type="spellEnd"/>
      <w:r w:rsidRPr="00256B42">
        <w:rPr>
          <w:rFonts w:ascii="Arial" w:hAnsi="Arial" w:cs="Arial"/>
          <w:sz w:val="24"/>
          <w:szCs w:val="24"/>
        </w:rPr>
        <w:t xml:space="preserve"> </w:t>
      </w:r>
      <w:proofErr w:type="spellStart"/>
      <w:r w:rsidR="00C02988" w:rsidRPr="00256B42">
        <w:rPr>
          <w:rFonts w:ascii="Arial" w:hAnsi="Arial" w:cs="Arial"/>
          <w:sz w:val="24"/>
          <w:szCs w:val="24"/>
        </w:rPr>
        <w:t>Protokollführer:in</w:t>
      </w:r>
      <w:proofErr w:type="spellEnd"/>
    </w:p>
    <w:p w14:paraId="6E998542" w14:textId="002184F7" w:rsidR="001C517D" w:rsidRPr="00256B42" w:rsidRDefault="00C02988" w:rsidP="001C517D">
      <w:pPr>
        <w:pStyle w:val="Listenabsatz"/>
        <w:numPr>
          <w:ilvl w:val="0"/>
          <w:numId w:val="19"/>
        </w:numPr>
        <w:rPr>
          <w:rFonts w:ascii="Arial" w:hAnsi="Arial" w:cs="Arial"/>
          <w:sz w:val="24"/>
          <w:szCs w:val="24"/>
        </w:rPr>
      </w:pPr>
      <w:proofErr w:type="spellStart"/>
      <w:r w:rsidRPr="00256B42">
        <w:rPr>
          <w:rFonts w:ascii="Arial" w:hAnsi="Arial" w:cs="Arial"/>
          <w:sz w:val="24"/>
          <w:szCs w:val="24"/>
        </w:rPr>
        <w:t>Einem:einer</w:t>
      </w:r>
      <w:proofErr w:type="spellEnd"/>
      <w:r w:rsidRPr="00256B42">
        <w:rPr>
          <w:rFonts w:ascii="Arial" w:hAnsi="Arial" w:cs="Arial"/>
          <w:sz w:val="24"/>
          <w:szCs w:val="24"/>
        </w:rPr>
        <w:t xml:space="preserve"> </w:t>
      </w:r>
      <w:proofErr w:type="spellStart"/>
      <w:r w:rsidRPr="00256B42">
        <w:rPr>
          <w:rFonts w:ascii="Arial" w:hAnsi="Arial" w:cs="Arial"/>
          <w:sz w:val="24"/>
          <w:szCs w:val="24"/>
        </w:rPr>
        <w:t>Mitgliederverwalter:in</w:t>
      </w:r>
      <w:proofErr w:type="spellEnd"/>
      <w:r w:rsidR="001C517D" w:rsidRPr="00256B42">
        <w:rPr>
          <w:rFonts w:ascii="Arial" w:hAnsi="Arial" w:cs="Arial"/>
          <w:sz w:val="24"/>
          <w:szCs w:val="24"/>
        </w:rPr>
        <w:t xml:space="preserve"> </w:t>
      </w:r>
    </w:p>
    <w:p w14:paraId="129A1EA1" w14:textId="05DC07FD" w:rsidR="001C517D" w:rsidRPr="00256B42" w:rsidRDefault="001C517D" w:rsidP="001C517D">
      <w:pPr>
        <w:pStyle w:val="Listenabsatz"/>
        <w:numPr>
          <w:ilvl w:val="0"/>
          <w:numId w:val="19"/>
        </w:numPr>
        <w:rPr>
          <w:rFonts w:ascii="Arial" w:hAnsi="Arial" w:cs="Arial"/>
          <w:sz w:val="24"/>
          <w:szCs w:val="24"/>
        </w:rPr>
      </w:pPr>
      <w:r w:rsidRPr="00256B42">
        <w:rPr>
          <w:rFonts w:ascii="Arial" w:hAnsi="Arial" w:cs="Arial"/>
          <w:sz w:val="24"/>
          <w:szCs w:val="24"/>
        </w:rPr>
        <w:t xml:space="preserve">den Mitgliedern </w:t>
      </w:r>
      <w:r w:rsidR="00C02988" w:rsidRPr="00256B42">
        <w:rPr>
          <w:rFonts w:ascii="Arial" w:hAnsi="Arial" w:cs="Arial"/>
          <w:sz w:val="24"/>
          <w:szCs w:val="24"/>
        </w:rPr>
        <w:t>der kommunalen Exekutive</w:t>
      </w:r>
      <w:r w:rsidRPr="00256B42">
        <w:rPr>
          <w:rFonts w:ascii="Arial" w:hAnsi="Arial" w:cs="Arial"/>
          <w:sz w:val="24"/>
          <w:szCs w:val="24"/>
        </w:rPr>
        <w:t xml:space="preserve"> von Amtes wegen</w:t>
      </w:r>
    </w:p>
    <w:p w14:paraId="3D95BE76" w14:textId="77777777" w:rsidR="001C517D" w:rsidRPr="00256B42" w:rsidRDefault="001C517D" w:rsidP="001C517D">
      <w:pPr>
        <w:pStyle w:val="Listenabsatz"/>
        <w:numPr>
          <w:ilvl w:val="0"/>
          <w:numId w:val="19"/>
        </w:numPr>
        <w:spacing w:after="0"/>
        <w:rPr>
          <w:rFonts w:ascii="Arial" w:hAnsi="Arial" w:cs="Arial"/>
          <w:sz w:val="24"/>
          <w:szCs w:val="24"/>
        </w:rPr>
      </w:pPr>
      <w:r w:rsidRPr="00256B42">
        <w:rPr>
          <w:rFonts w:ascii="Arial" w:hAnsi="Arial" w:cs="Arial"/>
          <w:sz w:val="24"/>
          <w:szCs w:val="24"/>
        </w:rPr>
        <w:t>weiteren Mitgliedern</w:t>
      </w:r>
    </w:p>
    <w:p w14:paraId="7825D8AA" w14:textId="77777777" w:rsidR="00A36CB9" w:rsidRPr="00256B42" w:rsidRDefault="00A36CB9" w:rsidP="005F2337">
      <w:pPr>
        <w:pStyle w:val="KeinLeerraum"/>
        <w:ind w:left="0" w:firstLine="0"/>
        <w:rPr>
          <w:rFonts w:ascii="Arial" w:hAnsi="Arial" w:cs="Arial"/>
          <w:b/>
          <w:bCs/>
          <w:sz w:val="24"/>
          <w:szCs w:val="24"/>
        </w:rPr>
      </w:pPr>
    </w:p>
    <w:p w14:paraId="633CDA2C" w14:textId="46EA3FFA" w:rsidR="005F2337" w:rsidRPr="00256B42" w:rsidRDefault="005F2337" w:rsidP="005F2337">
      <w:pPr>
        <w:pStyle w:val="KeinLeerraum"/>
        <w:ind w:left="0" w:firstLine="0"/>
        <w:rPr>
          <w:rFonts w:ascii="Arial" w:hAnsi="Arial" w:cs="Arial"/>
          <w:b/>
          <w:bCs/>
          <w:sz w:val="24"/>
          <w:szCs w:val="24"/>
        </w:rPr>
      </w:pPr>
      <w:proofErr w:type="spellStart"/>
      <w:r w:rsidRPr="00256B42">
        <w:rPr>
          <w:rFonts w:ascii="Arial" w:hAnsi="Arial" w:cs="Arial"/>
          <w:b/>
          <w:bCs/>
          <w:sz w:val="24"/>
          <w:szCs w:val="24"/>
        </w:rPr>
        <w:t>Der</w:t>
      </w:r>
      <w:r w:rsidR="00C02988" w:rsidRPr="00256B42">
        <w:rPr>
          <w:rFonts w:ascii="Arial" w:hAnsi="Arial" w:cs="Arial"/>
          <w:b/>
          <w:bCs/>
          <w:sz w:val="24"/>
          <w:szCs w:val="24"/>
        </w:rPr>
        <w:t>:</w:t>
      </w:r>
      <w:r w:rsidRPr="00256B42">
        <w:rPr>
          <w:rFonts w:ascii="Arial" w:hAnsi="Arial" w:cs="Arial"/>
          <w:b/>
          <w:bCs/>
          <w:sz w:val="24"/>
          <w:szCs w:val="24"/>
        </w:rPr>
        <w:t>die</w:t>
      </w:r>
      <w:proofErr w:type="spellEnd"/>
      <w:r w:rsidRPr="00256B42">
        <w:rPr>
          <w:rFonts w:ascii="Arial" w:hAnsi="Arial" w:cs="Arial"/>
          <w:b/>
          <w:bCs/>
          <w:sz w:val="24"/>
          <w:szCs w:val="24"/>
        </w:rPr>
        <w:t xml:space="preserve"> </w:t>
      </w:r>
      <w:proofErr w:type="spellStart"/>
      <w:r w:rsidRPr="00256B42">
        <w:rPr>
          <w:rFonts w:ascii="Arial" w:hAnsi="Arial" w:cs="Arial"/>
          <w:b/>
          <w:bCs/>
          <w:sz w:val="24"/>
          <w:szCs w:val="24"/>
        </w:rPr>
        <w:t>Kassier:in</w:t>
      </w:r>
      <w:proofErr w:type="spellEnd"/>
    </w:p>
    <w:p w14:paraId="0817D145" w14:textId="77777777" w:rsidR="005F2337" w:rsidRPr="00256B42" w:rsidRDefault="005F2337" w:rsidP="005F2337">
      <w:pPr>
        <w:pStyle w:val="KeinLeerraum"/>
        <w:ind w:left="0" w:firstLine="0"/>
        <w:rPr>
          <w:rFonts w:ascii="Arial" w:hAnsi="Arial" w:cs="Arial"/>
          <w:b/>
          <w:bCs/>
          <w:sz w:val="24"/>
          <w:szCs w:val="24"/>
        </w:rPr>
      </w:pPr>
    </w:p>
    <w:p w14:paraId="77D7BEA8" w14:textId="77777777" w:rsidR="005F2337" w:rsidRPr="00256B42" w:rsidRDefault="005F2337" w:rsidP="005F2337">
      <w:pPr>
        <w:autoSpaceDE w:val="0"/>
        <w:autoSpaceDN w:val="0"/>
        <w:adjustRightInd w:val="0"/>
        <w:rPr>
          <w:rFonts w:ascii="Arial" w:hAnsi="Arial" w:cs="Arial"/>
          <w:b/>
          <w:bCs/>
          <w:sz w:val="24"/>
          <w:szCs w:val="24"/>
        </w:rPr>
      </w:pPr>
      <w:r w:rsidRPr="00256B42">
        <w:rPr>
          <w:rFonts w:ascii="Arial" w:hAnsi="Arial" w:cs="Arial"/>
          <w:b/>
          <w:bCs/>
          <w:sz w:val="24"/>
          <w:szCs w:val="24"/>
        </w:rPr>
        <w:t>Art. 12</w:t>
      </w:r>
    </w:p>
    <w:p w14:paraId="29B10C5F" w14:textId="69547032" w:rsidR="005F2337" w:rsidRPr="00256B42" w:rsidRDefault="005F2337" w:rsidP="00F66D58">
      <w:pPr>
        <w:autoSpaceDE w:val="0"/>
        <w:autoSpaceDN w:val="0"/>
        <w:adjustRightInd w:val="0"/>
        <w:rPr>
          <w:rFonts w:ascii="Arial" w:hAnsi="Arial" w:cs="Arial"/>
          <w:sz w:val="24"/>
          <w:szCs w:val="24"/>
        </w:rPr>
      </w:pPr>
      <w:r w:rsidRPr="00256B42">
        <w:rPr>
          <w:rFonts w:ascii="Arial" w:hAnsi="Arial" w:cs="Arial"/>
          <w:sz w:val="24"/>
          <w:szCs w:val="24"/>
        </w:rPr>
        <w:t>Bei Kassengeschäften führt d</w:t>
      </w:r>
      <w:r w:rsidR="00333E1D" w:rsidRPr="00256B42">
        <w:rPr>
          <w:rFonts w:ascii="Arial" w:hAnsi="Arial" w:cs="Arial"/>
          <w:sz w:val="24"/>
          <w:szCs w:val="24"/>
        </w:rPr>
        <w:t>er</w:t>
      </w:r>
      <w:r w:rsidR="00E6769A" w:rsidRPr="00256B42">
        <w:rPr>
          <w:rFonts w:ascii="Arial" w:hAnsi="Arial" w:cs="Arial"/>
          <w:sz w:val="24"/>
          <w:szCs w:val="24"/>
        </w:rPr>
        <w:t>/d</w:t>
      </w:r>
      <w:r w:rsidR="00333E1D" w:rsidRPr="00256B42">
        <w:rPr>
          <w:rFonts w:ascii="Arial" w:hAnsi="Arial" w:cs="Arial"/>
          <w:sz w:val="24"/>
          <w:szCs w:val="24"/>
        </w:rPr>
        <w:t>ie</w:t>
      </w:r>
      <w:r w:rsidRPr="00256B42">
        <w:rPr>
          <w:rFonts w:ascii="Arial" w:hAnsi="Arial" w:cs="Arial"/>
          <w:sz w:val="24"/>
          <w:szCs w:val="24"/>
        </w:rPr>
        <w:t xml:space="preserve"> </w:t>
      </w:r>
      <w:proofErr w:type="spellStart"/>
      <w:r w:rsidRPr="00256B42">
        <w:rPr>
          <w:rFonts w:ascii="Arial" w:hAnsi="Arial" w:cs="Arial"/>
          <w:sz w:val="24"/>
          <w:szCs w:val="24"/>
        </w:rPr>
        <w:t>Kassier</w:t>
      </w:r>
      <w:r w:rsidR="00E6769A" w:rsidRPr="00256B42">
        <w:rPr>
          <w:rFonts w:ascii="Arial" w:hAnsi="Arial" w:cs="Arial"/>
          <w:sz w:val="24"/>
          <w:szCs w:val="24"/>
        </w:rPr>
        <w:t>:</w:t>
      </w:r>
      <w:r w:rsidRPr="00256B42">
        <w:rPr>
          <w:rFonts w:ascii="Arial" w:hAnsi="Arial" w:cs="Arial"/>
          <w:sz w:val="24"/>
          <w:szCs w:val="24"/>
        </w:rPr>
        <w:t>in</w:t>
      </w:r>
      <w:proofErr w:type="spellEnd"/>
      <w:r w:rsidR="00C02988" w:rsidRPr="00256B42">
        <w:rPr>
          <w:rFonts w:ascii="Arial" w:hAnsi="Arial" w:cs="Arial"/>
          <w:sz w:val="24"/>
          <w:szCs w:val="24"/>
        </w:rPr>
        <w:t>:</w:t>
      </w:r>
      <w:r w:rsidRPr="00256B42">
        <w:rPr>
          <w:rFonts w:ascii="Arial" w:hAnsi="Arial" w:cs="Arial"/>
          <w:sz w:val="24"/>
          <w:szCs w:val="24"/>
        </w:rPr>
        <w:t xml:space="preserve"> die rechtsverbindliche Einzel-Unterschrift.</w:t>
      </w:r>
    </w:p>
    <w:p w14:paraId="1A8747AF" w14:textId="77777777" w:rsidR="00A36CB9" w:rsidRPr="00256B42" w:rsidRDefault="00A36CB9" w:rsidP="005F2337">
      <w:pPr>
        <w:pStyle w:val="KeinLeerraum"/>
        <w:ind w:left="0" w:firstLine="0"/>
        <w:rPr>
          <w:rFonts w:ascii="Arial" w:hAnsi="Arial" w:cs="Arial"/>
          <w:b/>
          <w:bCs/>
          <w:sz w:val="24"/>
          <w:szCs w:val="24"/>
        </w:rPr>
      </w:pPr>
    </w:p>
    <w:p w14:paraId="6BA13332" w14:textId="5EF5E60C" w:rsidR="005F2337" w:rsidRPr="00256B42" w:rsidRDefault="005F2337" w:rsidP="005F2337">
      <w:pPr>
        <w:pStyle w:val="KeinLeerraum"/>
        <w:ind w:left="0" w:firstLine="0"/>
        <w:rPr>
          <w:rFonts w:ascii="Arial" w:hAnsi="Arial" w:cs="Arial"/>
          <w:b/>
          <w:bCs/>
          <w:sz w:val="24"/>
          <w:szCs w:val="24"/>
        </w:rPr>
      </w:pPr>
      <w:r w:rsidRPr="00256B42">
        <w:rPr>
          <w:rFonts w:ascii="Arial" w:hAnsi="Arial" w:cs="Arial"/>
          <w:b/>
          <w:bCs/>
          <w:sz w:val="24"/>
          <w:szCs w:val="24"/>
        </w:rPr>
        <w:t xml:space="preserve">Die </w:t>
      </w:r>
      <w:proofErr w:type="spellStart"/>
      <w:r w:rsidRPr="00256B42">
        <w:rPr>
          <w:rFonts w:ascii="Arial" w:hAnsi="Arial" w:cs="Arial"/>
          <w:b/>
          <w:bCs/>
          <w:sz w:val="24"/>
          <w:szCs w:val="24"/>
        </w:rPr>
        <w:t>Revisor:innen</w:t>
      </w:r>
      <w:proofErr w:type="spellEnd"/>
    </w:p>
    <w:p w14:paraId="0E1CD29B" w14:textId="77777777" w:rsidR="005F2337" w:rsidRPr="00256B42" w:rsidRDefault="005F2337" w:rsidP="005F2337">
      <w:pPr>
        <w:pStyle w:val="KeinLeerraum"/>
        <w:ind w:left="0" w:firstLine="0"/>
        <w:rPr>
          <w:rFonts w:ascii="Arial" w:hAnsi="Arial" w:cs="Arial"/>
          <w:sz w:val="24"/>
          <w:szCs w:val="24"/>
        </w:rPr>
      </w:pPr>
    </w:p>
    <w:p w14:paraId="3EBB9279" w14:textId="77777777" w:rsidR="005F2337" w:rsidRPr="00256B42" w:rsidRDefault="005F2337" w:rsidP="005F2337">
      <w:pPr>
        <w:autoSpaceDE w:val="0"/>
        <w:autoSpaceDN w:val="0"/>
        <w:adjustRightInd w:val="0"/>
        <w:rPr>
          <w:rFonts w:ascii="Arial" w:hAnsi="Arial" w:cs="Arial"/>
          <w:b/>
          <w:bCs/>
          <w:sz w:val="24"/>
          <w:szCs w:val="24"/>
        </w:rPr>
      </w:pPr>
      <w:r w:rsidRPr="00256B42">
        <w:rPr>
          <w:rFonts w:ascii="Arial" w:hAnsi="Arial" w:cs="Arial"/>
          <w:b/>
          <w:bCs/>
          <w:sz w:val="24"/>
          <w:szCs w:val="24"/>
        </w:rPr>
        <w:t>Art. 13</w:t>
      </w:r>
    </w:p>
    <w:p w14:paraId="3CEF11EF" w14:textId="66CC591B" w:rsidR="005F2337" w:rsidRPr="00256B42" w:rsidRDefault="005F2337" w:rsidP="005F2337">
      <w:pPr>
        <w:autoSpaceDE w:val="0"/>
        <w:autoSpaceDN w:val="0"/>
        <w:adjustRightInd w:val="0"/>
        <w:rPr>
          <w:rFonts w:ascii="Arial" w:hAnsi="Arial" w:cs="Arial"/>
          <w:sz w:val="24"/>
          <w:szCs w:val="24"/>
        </w:rPr>
      </w:pPr>
      <w:r w:rsidRPr="00256B42">
        <w:rPr>
          <w:rFonts w:ascii="Arial" w:hAnsi="Arial" w:cs="Arial"/>
          <w:sz w:val="24"/>
          <w:szCs w:val="24"/>
        </w:rPr>
        <w:t xml:space="preserve">Die </w:t>
      </w:r>
      <w:proofErr w:type="spellStart"/>
      <w:r w:rsidRPr="00256B42">
        <w:rPr>
          <w:rFonts w:ascii="Arial" w:hAnsi="Arial" w:cs="Arial"/>
          <w:sz w:val="24"/>
          <w:szCs w:val="24"/>
        </w:rPr>
        <w:t>Revisor:innen</w:t>
      </w:r>
      <w:proofErr w:type="spellEnd"/>
      <w:r w:rsidRPr="00256B42">
        <w:rPr>
          <w:rFonts w:ascii="Arial" w:hAnsi="Arial" w:cs="Arial"/>
          <w:sz w:val="24"/>
          <w:szCs w:val="24"/>
        </w:rPr>
        <w:t xml:space="preserve"> prüfen die Rechnung der Sektion und stellen der Hauptversammlung Antrag.</w:t>
      </w:r>
    </w:p>
    <w:p w14:paraId="4A05142D" w14:textId="77777777" w:rsidR="005F2337" w:rsidRPr="00256B42" w:rsidRDefault="005F2337" w:rsidP="005F2337">
      <w:pPr>
        <w:pStyle w:val="KeinLeerraum"/>
        <w:ind w:left="0" w:firstLine="0"/>
        <w:rPr>
          <w:rFonts w:ascii="Arial" w:hAnsi="Arial" w:cs="Arial"/>
          <w:sz w:val="24"/>
          <w:szCs w:val="24"/>
        </w:rPr>
      </w:pPr>
    </w:p>
    <w:p w14:paraId="6E0E7B12" w14:textId="4D5ED458" w:rsidR="005F2337" w:rsidRPr="00256B42" w:rsidRDefault="005F2337" w:rsidP="005F2337">
      <w:pPr>
        <w:pStyle w:val="KeinLeerraum"/>
        <w:ind w:left="0" w:firstLine="0"/>
        <w:rPr>
          <w:rFonts w:ascii="Arial" w:hAnsi="Arial" w:cs="Arial"/>
          <w:b/>
          <w:bCs/>
          <w:sz w:val="24"/>
          <w:szCs w:val="24"/>
        </w:rPr>
      </w:pPr>
      <w:proofErr w:type="spellStart"/>
      <w:r w:rsidRPr="00256B42">
        <w:rPr>
          <w:rFonts w:ascii="Arial" w:hAnsi="Arial" w:cs="Arial"/>
          <w:b/>
          <w:bCs/>
          <w:sz w:val="24"/>
          <w:szCs w:val="24"/>
        </w:rPr>
        <w:t>Mandatsträger:innen</w:t>
      </w:r>
      <w:proofErr w:type="spellEnd"/>
    </w:p>
    <w:p w14:paraId="5616AB6F" w14:textId="77777777" w:rsidR="005F2337" w:rsidRPr="00256B42" w:rsidRDefault="005F2337" w:rsidP="005F2337">
      <w:pPr>
        <w:pStyle w:val="KeinLeerraum"/>
        <w:ind w:left="0" w:firstLine="0"/>
        <w:rPr>
          <w:rFonts w:ascii="Arial" w:hAnsi="Arial" w:cs="Arial"/>
          <w:sz w:val="24"/>
          <w:szCs w:val="24"/>
        </w:rPr>
      </w:pPr>
    </w:p>
    <w:p w14:paraId="613B783A" w14:textId="77777777" w:rsidR="005F2337" w:rsidRPr="00256B42" w:rsidRDefault="005F2337" w:rsidP="005F2337">
      <w:pPr>
        <w:autoSpaceDE w:val="0"/>
        <w:autoSpaceDN w:val="0"/>
        <w:adjustRightInd w:val="0"/>
        <w:rPr>
          <w:rFonts w:ascii="Arial" w:hAnsi="Arial" w:cs="Arial"/>
          <w:b/>
          <w:bCs/>
          <w:sz w:val="24"/>
          <w:szCs w:val="24"/>
        </w:rPr>
      </w:pPr>
      <w:r w:rsidRPr="00256B42">
        <w:rPr>
          <w:rFonts w:ascii="Arial" w:hAnsi="Arial" w:cs="Arial"/>
          <w:b/>
          <w:bCs/>
          <w:sz w:val="24"/>
          <w:szCs w:val="24"/>
        </w:rPr>
        <w:t>Art. 14</w:t>
      </w:r>
    </w:p>
    <w:p w14:paraId="41803977" w14:textId="4F33835C" w:rsidR="005F2337" w:rsidRPr="00256B42" w:rsidRDefault="005F2337" w:rsidP="005F2337">
      <w:pPr>
        <w:pStyle w:val="Listenabsatz"/>
        <w:numPr>
          <w:ilvl w:val="0"/>
          <w:numId w:val="23"/>
        </w:numPr>
        <w:autoSpaceDE w:val="0"/>
        <w:autoSpaceDN w:val="0"/>
        <w:adjustRightInd w:val="0"/>
        <w:rPr>
          <w:rFonts w:ascii="Arial" w:hAnsi="Arial" w:cs="Arial"/>
          <w:sz w:val="24"/>
          <w:szCs w:val="24"/>
        </w:rPr>
      </w:pPr>
      <w:r w:rsidRPr="00256B42">
        <w:rPr>
          <w:rFonts w:ascii="Arial" w:hAnsi="Arial" w:cs="Arial"/>
          <w:sz w:val="24"/>
          <w:szCs w:val="24"/>
        </w:rPr>
        <w:t xml:space="preserve">Die </w:t>
      </w:r>
      <w:proofErr w:type="spellStart"/>
      <w:r w:rsidRPr="00256B42">
        <w:rPr>
          <w:rFonts w:ascii="Arial" w:hAnsi="Arial" w:cs="Arial"/>
          <w:sz w:val="24"/>
          <w:szCs w:val="24"/>
        </w:rPr>
        <w:t>Vertreter</w:t>
      </w:r>
      <w:r w:rsidR="00C02988" w:rsidRPr="00256B42">
        <w:rPr>
          <w:rFonts w:ascii="Arial" w:hAnsi="Arial" w:cs="Arial"/>
          <w:sz w:val="24"/>
          <w:szCs w:val="24"/>
        </w:rPr>
        <w:t>:i</w:t>
      </w:r>
      <w:r w:rsidRPr="00256B42">
        <w:rPr>
          <w:rFonts w:ascii="Arial" w:hAnsi="Arial" w:cs="Arial"/>
          <w:sz w:val="24"/>
          <w:szCs w:val="24"/>
        </w:rPr>
        <w:t>nnen</w:t>
      </w:r>
      <w:proofErr w:type="spellEnd"/>
      <w:r w:rsidRPr="00256B42">
        <w:rPr>
          <w:rFonts w:ascii="Arial" w:hAnsi="Arial" w:cs="Arial"/>
          <w:sz w:val="24"/>
          <w:szCs w:val="24"/>
        </w:rPr>
        <w:t xml:space="preserve"> der SP </w:t>
      </w:r>
      <w:r w:rsidRPr="00256B42">
        <w:rPr>
          <w:rFonts w:ascii="Arial" w:hAnsi="Arial" w:cs="Arial"/>
          <w:bCs/>
          <w:sz w:val="24"/>
          <w:szCs w:val="24"/>
          <w:highlight w:val="yellow"/>
        </w:rPr>
        <w:t>[Name der Sektion]</w:t>
      </w:r>
      <w:r w:rsidRPr="00256B42">
        <w:rPr>
          <w:rFonts w:ascii="Arial" w:hAnsi="Arial" w:cs="Arial"/>
          <w:bCs/>
          <w:sz w:val="24"/>
          <w:szCs w:val="24"/>
        </w:rPr>
        <w:t xml:space="preserve"> </w:t>
      </w:r>
      <w:r w:rsidRPr="00256B42">
        <w:rPr>
          <w:rFonts w:ascii="Arial" w:hAnsi="Arial" w:cs="Arial"/>
          <w:sz w:val="24"/>
          <w:szCs w:val="24"/>
        </w:rPr>
        <w:t xml:space="preserve">in Behörden und Kommissionen sorgen für die Verwirklichung der sozialdemokratischen Grundsätze gemäss Art. 2 dieser Statuten auf Gemeindeebene. Sie vertreten die Anliegen der Partei und informieren die SP </w:t>
      </w:r>
      <w:r w:rsidRPr="00256B42">
        <w:rPr>
          <w:rFonts w:ascii="Arial" w:hAnsi="Arial" w:cs="Arial"/>
          <w:bCs/>
          <w:sz w:val="24"/>
          <w:szCs w:val="24"/>
          <w:highlight w:val="yellow"/>
        </w:rPr>
        <w:t>[Name der Sektion]</w:t>
      </w:r>
      <w:r w:rsidRPr="00256B42">
        <w:rPr>
          <w:rFonts w:ascii="Arial" w:hAnsi="Arial" w:cs="Arial"/>
          <w:bCs/>
          <w:sz w:val="24"/>
          <w:szCs w:val="24"/>
        </w:rPr>
        <w:t xml:space="preserve"> </w:t>
      </w:r>
      <w:r w:rsidRPr="00256B42">
        <w:rPr>
          <w:rFonts w:ascii="Arial" w:hAnsi="Arial" w:cs="Arial"/>
          <w:sz w:val="24"/>
          <w:szCs w:val="24"/>
        </w:rPr>
        <w:t>über ihre Tätigkeit.</w:t>
      </w:r>
    </w:p>
    <w:p w14:paraId="6F294F63" w14:textId="2569132D" w:rsidR="005F2337" w:rsidRPr="00256B42" w:rsidRDefault="005F2337" w:rsidP="005F2337">
      <w:pPr>
        <w:pStyle w:val="Listenabsatz"/>
        <w:numPr>
          <w:ilvl w:val="0"/>
          <w:numId w:val="23"/>
        </w:numPr>
        <w:autoSpaceDE w:val="0"/>
        <w:autoSpaceDN w:val="0"/>
        <w:adjustRightInd w:val="0"/>
        <w:rPr>
          <w:rFonts w:ascii="Arial" w:hAnsi="Arial" w:cs="Arial"/>
          <w:sz w:val="24"/>
          <w:szCs w:val="24"/>
        </w:rPr>
      </w:pPr>
      <w:r w:rsidRPr="00256B42">
        <w:rPr>
          <w:rFonts w:ascii="Arial" w:hAnsi="Arial" w:cs="Arial"/>
          <w:sz w:val="24"/>
          <w:szCs w:val="24"/>
        </w:rPr>
        <w:lastRenderedPageBreak/>
        <w:t xml:space="preserve">Aus der Partei ausgetretene </w:t>
      </w:r>
      <w:r w:rsidR="00191DF0" w:rsidRPr="00256B42">
        <w:rPr>
          <w:rFonts w:ascii="Arial" w:hAnsi="Arial" w:cs="Arial"/>
          <w:sz w:val="24"/>
          <w:szCs w:val="24"/>
        </w:rPr>
        <w:t xml:space="preserve">oder </w:t>
      </w:r>
      <w:r w:rsidRPr="00256B42">
        <w:rPr>
          <w:rFonts w:ascii="Arial" w:hAnsi="Arial" w:cs="Arial"/>
          <w:sz w:val="24"/>
          <w:szCs w:val="24"/>
        </w:rPr>
        <w:t xml:space="preserve">ausgeschlossene Mitglieder, die einer Behörde oder Kommission angehören, sind durch den Vorstand aufzufordern, ihr Mandat der Partei </w:t>
      </w:r>
      <w:r w:rsidR="0015626D" w:rsidRPr="00256B42">
        <w:rPr>
          <w:rFonts w:ascii="Arial" w:hAnsi="Arial" w:cs="Arial"/>
          <w:sz w:val="24"/>
          <w:szCs w:val="24"/>
        </w:rPr>
        <w:t xml:space="preserve">wieder </w:t>
      </w:r>
      <w:r w:rsidRPr="00256B42">
        <w:rPr>
          <w:rFonts w:ascii="Arial" w:hAnsi="Arial" w:cs="Arial"/>
          <w:sz w:val="24"/>
          <w:szCs w:val="24"/>
        </w:rPr>
        <w:t>zur Verfügung zu stellen.</w:t>
      </w:r>
    </w:p>
    <w:p w14:paraId="1ED77BE8" w14:textId="1A26142A" w:rsidR="005F2337" w:rsidRPr="00256B42" w:rsidRDefault="005F2337" w:rsidP="005F2337">
      <w:pPr>
        <w:pStyle w:val="Listenabsatz"/>
        <w:numPr>
          <w:ilvl w:val="0"/>
          <w:numId w:val="23"/>
        </w:numPr>
        <w:autoSpaceDE w:val="0"/>
        <w:autoSpaceDN w:val="0"/>
        <w:adjustRightInd w:val="0"/>
        <w:spacing w:after="0"/>
        <w:rPr>
          <w:rFonts w:ascii="Arial" w:hAnsi="Arial" w:cs="Arial"/>
          <w:sz w:val="24"/>
          <w:szCs w:val="24"/>
        </w:rPr>
      </w:pPr>
      <w:r w:rsidRPr="00256B42">
        <w:rPr>
          <w:rFonts w:ascii="Arial" w:hAnsi="Arial" w:cs="Arial"/>
          <w:sz w:val="24"/>
          <w:szCs w:val="24"/>
        </w:rPr>
        <w:t xml:space="preserve">Wer seinen Aufgaben als </w:t>
      </w:r>
      <w:proofErr w:type="spellStart"/>
      <w:r w:rsidRPr="00256B42">
        <w:rPr>
          <w:rFonts w:ascii="Arial" w:hAnsi="Arial" w:cs="Arial"/>
          <w:sz w:val="24"/>
          <w:szCs w:val="24"/>
        </w:rPr>
        <w:t>Vertreter</w:t>
      </w:r>
      <w:r w:rsidR="00E6769A" w:rsidRPr="00256B42">
        <w:rPr>
          <w:rFonts w:ascii="Arial" w:hAnsi="Arial" w:cs="Arial"/>
          <w:sz w:val="24"/>
          <w:szCs w:val="24"/>
        </w:rPr>
        <w:t>:</w:t>
      </w:r>
      <w:r w:rsidRPr="00256B42">
        <w:rPr>
          <w:rFonts w:ascii="Arial" w:hAnsi="Arial" w:cs="Arial"/>
          <w:sz w:val="24"/>
          <w:szCs w:val="24"/>
        </w:rPr>
        <w:t>in</w:t>
      </w:r>
      <w:proofErr w:type="spellEnd"/>
      <w:r w:rsidR="00191DF0" w:rsidRPr="00256B42">
        <w:rPr>
          <w:rFonts w:ascii="Arial" w:hAnsi="Arial" w:cs="Arial"/>
          <w:sz w:val="24"/>
          <w:szCs w:val="24"/>
        </w:rPr>
        <w:t xml:space="preserve"> </w:t>
      </w:r>
      <w:r w:rsidRPr="00256B42">
        <w:rPr>
          <w:rFonts w:ascii="Arial" w:hAnsi="Arial" w:cs="Arial"/>
          <w:sz w:val="24"/>
          <w:szCs w:val="24"/>
        </w:rPr>
        <w:t>in einer Behörde oder einer Kommission nicht genügend nachkommt, wird durch den Vorstand an seine Pflichten erinnert.</w:t>
      </w:r>
    </w:p>
    <w:p w14:paraId="09237BAD" w14:textId="77777777" w:rsidR="00F66D58" w:rsidRPr="00256B42" w:rsidRDefault="005F2337" w:rsidP="00F66D58">
      <w:pPr>
        <w:spacing w:after="0"/>
        <w:rPr>
          <w:rFonts w:ascii="Arial" w:hAnsi="Arial" w:cs="Arial"/>
          <w:sz w:val="24"/>
          <w:szCs w:val="24"/>
        </w:rPr>
      </w:pPr>
      <w:r w:rsidRPr="00256B42">
        <w:rPr>
          <w:rFonts w:ascii="Arial" w:hAnsi="Arial" w:cs="Arial"/>
          <w:sz w:val="24"/>
          <w:szCs w:val="24"/>
        </w:rPr>
        <w:t xml:space="preserve"> </w:t>
      </w:r>
    </w:p>
    <w:p w14:paraId="59E4B9CB" w14:textId="77777777" w:rsidR="00F66D58" w:rsidRPr="00256B42" w:rsidRDefault="00F66D58" w:rsidP="00F66D58">
      <w:pPr>
        <w:spacing w:after="0"/>
        <w:rPr>
          <w:rFonts w:ascii="Arial" w:hAnsi="Arial" w:cs="Arial"/>
          <w:sz w:val="24"/>
          <w:szCs w:val="24"/>
        </w:rPr>
      </w:pPr>
    </w:p>
    <w:p w14:paraId="73CB035A" w14:textId="2428F84B" w:rsidR="005F2337" w:rsidRPr="00256B42" w:rsidRDefault="005F2337" w:rsidP="00F66D58">
      <w:pPr>
        <w:pStyle w:val="Listenabsatz"/>
        <w:numPr>
          <w:ilvl w:val="0"/>
          <w:numId w:val="1"/>
        </w:numPr>
        <w:spacing w:after="0"/>
        <w:rPr>
          <w:rFonts w:ascii="Arial" w:hAnsi="Arial" w:cs="Arial"/>
          <w:b/>
          <w:bCs/>
          <w:sz w:val="28"/>
          <w:szCs w:val="28"/>
        </w:rPr>
      </w:pPr>
      <w:r w:rsidRPr="00256B42">
        <w:rPr>
          <w:rFonts w:ascii="Arial" w:hAnsi="Arial" w:cs="Arial"/>
          <w:b/>
          <w:bCs/>
          <w:sz w:val="28"/>
          <w:szCs w:val="28"/>
        </w:rPr>
        <w:t>Finanzen</w:t>
      </w:r>
    </w:p>
    <w:p w14:paraId="58BB4A94" w14:textId="77777777" w:rsidR="00F66D58" w:rsidRPr="00256B42" w:rsidRDefault="00F66D58" w:rsidP="00F66D58">
      <w:pPr>
        <w:pStyle w:val="Listenabsatz"/>
        <w:spacing w:after="0"/>
        <w:rPr>
          <w:rFonts w:ascii="Arial" w:hAnsi="Arial" w:cs="Arial"/>
          <w:b/>
          <w:bCs/>
          <w:sz w:val="28"/>
          <w:szCs w:val="28"/>
        </w:rPr>
      </w:pPr>
    </w:p>
    <w:p w14:paraId="7EA60196" w14:textId="77777777" w:rsidR="005F2337" w:rsidRPr="00256B42" w:rsidRDefault="005F2337" w:rsidP="005F2337">
      <w:pPr>
        <w:autoSpaceDE w:val="0"/>
        <w:autoSpaceDN w:val="0"/>
        <w:adjustRightInd w:val="0"/>
        <w:rPr>
          <w:rFonts w:ascii="Arial" w:hAnsi="Arial" w:cs="Arial"/>
          <w:b/>
          <w:bCs/>
          <w:sz w:val="24"/>
          <w:szCs w:val="24"/>
        </w:rPr>
      </w:pPr>
      <w:r w:rsidRPr="00256B42">
        <w:rPr>
          <w:rFonts w:ascii="Arial" w:hAnsi="Arial" w:cs="Arial"/>
          <w:b/>
          <w:bCs/>
          <w:sz w:val="24"/>
          <w:szCs w:val="24"/>
        </w:rPr>
        <w:t>Art. 15</w:t>
      </w:r>
    </w:p>
    <w:p w14:paraId="4197D73F" w14:textId="5AC3B00E" w:rsidR="005F2337" w:rsidRPr="00256B42" w:rsidRDefault="005F2337" w:rsidP="005F2337">
      <w:pPr>
        <w:autoSpaceDE w:val="0"/>
        <w:autoSpaceDN w:val="0"/>
        <w:adjustRightInd w:val="0"/>
        <w:rPr>
          <w:rFonts w:ascii="Arial" w:hAnsi="Arial" w:cs="Arial"/>
          <w:sz w:val="24"/>
          <w:szCs w:val="24"/>
        </w:rPr>
      </w:pPr>
      <w:r w:rsidRPr="00256B42">
        <w:rPr>
          <w:rFonts w:ascii="Arial" w:hAnsi="Arial" w:cs="Arial"/>
          <w:sz w:val="24"/>
          <w:szCs w:val="24"/>
        </w:rPr>
        <w:t xml:space="preserve">Die Finanzquellen der SP </w:t>
      </w:r>
      <w:r w:rsidRPr="00256B42">
        <w:rPr>
          <w:rFonts w:ascii="Arial" w:hAnsi="Arial" w:cs="Arial"/>
          <w:bCs/>
          <w:sz w:val="24"/>
          <w:szCs w:val="24"/>
          <w:highlight w:val="yellow"/>
        </w:rPr>
        <w:t>[Name der Sektion]</w:t>
      </w:r>
      <w:r w:rsidRPr="00256B42">
        <w:rPr>
          <w:rFonts w:ascii="Arial" w:hAnsi="Arial" w:cs="Arial"/>
          <w:bCs/>
          <w:sz w:val="24"/>
          <w:szCs w:val="24"/>
        </w:rPr>
        <w:t xml:space="preserve"> </w:t>
      </w:r>
      <w:r w:rsidRPr="00256B42">
        <w:rPr>
          <w:rFonts w:ascii="Arial" w:hAnsi="Arial" w:cs="Arial"/>
          <w:sz w:val="24"/>
          <w:szCs w:val="24"/>
        </w:rPr>
        <w:t>sind</w:t>
      </w:r>
    </w:p>
    <w:p w14:paraId="79295A2F" w14:textId="41E61A50" w:rsidR="005F2337" w:rsidRPr="00256B42" w:rsidRDefault="005F2337" w:rsidP="005F2337">
      <w:pPr>
        <w:pStyle w:val="Listenabsatz"/>
        <w:numPr>
          <w:ilvl w:val="0"/>
          <w:numId w:val="24"/>
        </w:numPr>
        <w:autoSpaceDE w:val="0"/>
        <w:autoSpaceDN w:val="0"/>
        <w:adjustRightInd w:val="0"/>
        <w:rPr>
          <w:rFonts w:ascii="Arial" w:hAnsi="Arial" w:cs="Arial"/>
          <w:sz w:val="24"/>
          <w:szCs w:val="24"/>
        </w:rPr>
      </w:pPr>
      <w:r w:rsidRPr="00256B42">
        <w:rPr>
          <w:rFonts w:ascii="Arial" w:hAnsi="Arial" w:cs="Arial"/>
          <w:sz w:val="24"/>
          <w:szCs w:val="24"/>
        </w:rPr>
        <w:t>der Sektionsanteil der ordentlichen Mitgliederbeiträge</w:t>
      </w:r>
    </w:p>
    <w:p w14:paraId="4275B629" w14:textId="453CA3EF" w:rsidR="005F2337" w:rsidRPr="00256B42" w:rsidRDefault="005F2337" w:rsidP="005F2337">
      <w:pPr>
        <w:pStyle w:val="Listenabsatz"/>
        <w:numPr>
          <w:ilvl w:val="0"/>
          <w:numId w:val="24"/>
        </w:numPr>
        <w:autoSpaceDE w:val="0"/>
        <w:autoSpaceDN w:val="0"/>
        <w:adjustRightInd w:val="0"/>
        <w:rPr>
          <w:rFonts w:ascii="Arial" w:hAnsi="Arial" w:cs="Arial"/>
          <w:sz w:val="24"/>
          <w:szCs w:val="24"/>
        </w:rPr>
      </w:pPr>
      <w:r w:rsidRPr="00256B42">
        <w:rPr>
          <w:rFonts w:ascii="Arial" w:hAnsi="Arial" w:cs="Arial"/>
          <w:sz w:val="24"/>
          <w:szCs w:val="24"/>
        </w:rPr>
        <w:t>die freiwilligen Zuwendungen</w:t>
      </w:r>
      <w:r w:rsidR="00C02988" w:rsidRPr="00256B42">
        <w:rPr>
          <w:rFonts w:ascii="Arial" w:hAnsi="Arial" w:cs="Arial"/>
          <w:sz w:val="24"/>
          <w:szCs w:val="24"/>
        </w:rPr>
        <w:t xml:space="preserve"> (Spenden)</w:t>
      </w:r>
    </w:p>
    <w:p w14:paraId="38DA0AC0" w14:textId="4E4F51B0" w:rsidR="005F2337" w:rsidRPr="00256B42" w:rsidRDefault="005F2337" w:rsidP="005F2337">
      <w:pPr>
        <w:pStyle w:val="Listenabsatz"/>
        <w:numPr>
          <w:ilvl w:val="0"/>
          <w:numId w:val="24"/>
        </w:numPr>
        <w:autoSpaceDE w:val="0"/>
        <w:autoSpaceDN w:val="0"/>
        <w:adjustRightInd w:val="0"/>
        <w:rPr>
          <w:rFonts w:ascii="Arial" w:hAnsi="Arial" w:cs="Arial"/>
          <w:sz w:val="24"/>
          <w:szCs w:val="24"/>
        </w:rPr>
      </w:pPr>
      <w:r w:rsidRPr="00256B42">
        <w:rPr>
          <w:rFonts w:ascii="Arial" w:hAnsi="Arial" w:cs="Arial"/>
          <w:sz w:val="24"/>
          <w:szCs w:val="24"/>
        </w:rPr>
        <w:t>die Mandatsabgaben</w:t>
      </w:r>
    </w:p>
    <w:p w14:paraId="2D0239AB" w14:textId="2E45863E" w:rsidR="005F2337" w:rsidRPr="00256B42" w:rsidRDefault="005F2337" w:rsidP="005F2337">
      <w:pPr>
        <w:pStyle w:val="Listenabsatz"/>
        <w:numPr>
          <w:ilvl w:val="0"/>
          <w:numId w:val="24"/>
        </w:numPr>
        <w:autoSpaceDE w:val="0"/>
        <w:autoSpaceDN w:val="0"/>
        <w:adjustRightInd w:val="0"/>
        <w:rPr>
          <w:rFonts w:ascii="Arial" w:hAnsi="Arial" w:cs="Arial"/>
          <w:sz w:val="24"/>
          <w:szCs w:val="24"/>
        </w:rPr>
      </w:pPr>
      <w:r w:rsidRPr="00256B42">
        <w:rPr>
          <w:rFonts w:ascii="Arial" w:hAnsi="Arial" w:cs="Arial"/>
          <w:sz w:val="24"/>
          <w:szCs w:val="24"/>
        </w:rPr>
        <w:t>die Erlöse aus Anlässen</w:t>
      </w:r>
    </w:p>
    <w:p w14:paraId="3CFC04D2" w14:textId="77777777" w:rsidR="00A36CB9" w:rsidRPr="00256B42" w:rsidRDefault="00A36CB9" w:rsidP="005F2337">
      <w:pPr>
        <w:pStyle w:val="KeinLeerraum"/>
        <w:ind w:left="0" w:firstLine="0"/>
        <w:rPr>
          <w:rFonts w:ascii="Arial" w:hAnsi="Arial" w:cs="Arial"/>
          <w:b/>
          <w:bCs/>
          <w:sz w:val="24"/>
          <w:szCs w:val="24"/>
        </w:rPr>
      </w:pPr>
    </w:p>
    <w:p w14:paraId="1618DEEF" w14:textId="2B51C36F" w:rsidR="005F2337" w:rsidRPr="00256B42" w:rsidRDefault="005F2337" w:rsidP="00A36CB9">
      <w:pPr>
        <w:pStyle w:val="KeinLeerraum"/>
        <w:ind w:left="0" w:firstLine="0"/>
        <w:rPr>
          <w:rFonts w:ascii="Arial" w:hAnsi="Arial" w:cs="Arial"/>
          <w:b/>
          <w:bCs/>
          <w:sz w:val="24"/>
          <w:szCs w:val="24"/>
        </w:rPr>
      </w:pPr>
      <w:r w:rsidRPr="00256B42">
        <w:rPr>
          <w:rFonts w:ascii="Arial" w:hAnsi="Arial" w:cs="Arial"/>
          <w:b/>
          <w:bCs/>
          <w:sz w:val="24"/>
          <w:szCs w:val="24"/>
        </w:rPr>
        <w:t>Rechnungsjahr</w:t>
      </w:r>
    </w:p>
    <w:p w14:paraId="2E0795B9" w14:textId="77777777" w:rsidR="00A36CB9" w:rsidRPr="00256B42" w:rsidRDefault="00A36CB9" w:rsidP="00A36CB9">
      <w:pPr>
        <w:pStyle w:val="KeinLeerraum"/>
        <w:ind w:left="0" w:firstLine="0"/>
        <w:rPr>
          <w:rFonts w:ascii="Arial" w:hAnsi="Arial" w:cs="Arial"/>
          <w:b/>
          <w:bCs/>
          <w:sz w:val="24"/>
          <w:szCs w:val="24"/>
        </w:rPr>
      </w:pPr>
    </w:p>
    <w:p w14:paraId="40693BDD" w14:textId="7BF58C6B" w:rsidR="005F2337" w:rsidRPr="00256B42" w:rsidRDefault="005F2337" w:rsidP="005F2337">
      <w:pPr>
        <w:autoSpaceDE w:val="0"/>
        <w:autoSpaceDN w:val="0"/>
        <w:adjustRightInd w:val="0"/>
        <w:rPr>
          <w:rFonts w:ascii="Arial" w:hAnsi="Arial" w:cs="Arial"/>
          <w:b/>
          <w:bCs/>
          <w:sz w:val="24"/>
          <w:szCs w:val="24"/>
        </w:rPr>
      </w:pPr>
      <w:r w:rsidRPr="00256B42">
        <w:rPr>
          <w:rFonts w:ascii="Arial" w:hAnsi="Arial" w:cs="Arial"/>
          <w:b/>
          <w:bCs/>
          <w:sz w:val="24"/>
          <w:szCs w:val="24"/>
        </w:rPr>
        <w:t>Art. 16</w:t>
      </w:r>
    </w:p>
    <w:p w14:paraId="202A5B4A" w14:textId="49DE9A42" w:rsidR="005F2337" w:rsidRPr="00256B42" w:rsidRDefault="005F2337" w:rsidP="005F2337">
      <w:pPr>
        <w:autoSpaceDE w:val="0"/>
        <w:autoSpaceDN w:val="0"/>
        <w:adjustRightInd w:val="0"/>
        <w:rPr>
          <w:rFonts w:ascii="Arial" w:hAnsi="Arial" w:cs="Arial"/>
          <w:sz w:val="24"/>
          <w:szCs w:val="24"/>
        </w:rPr>
      </w:pPr>
      <w:r w:rsidRPr="00256B42">
        <w:rPr>
          <w:rFonts w:ascii="Arial" w:hAnsi="Arial" w:cs="Arial"/>
          <w:sz w:val="24"/>
          <w:szCs w:val="24"/>
        </w:rPr>
        <w:t xml:space="preserve">Das Vereinsjahr dauert vom 1. Januar bis zum 31. Dezember. Der </w:t>
      </w:r>
      <w:proofErr w:type="spellStart"/>
      <w:r w:rsidRPr="00256B42">
        <w:rPr>
          <w:rFonts w:ascii="Arial" w:hAnsi="Arial" w:cs="Arial"/>
          <w:sz w:val="24"/>
          <w:szCs w:val="24"/>
        </w:rPr>
        <w:t>Rechnunqsabschluss</w:t>
      </w:r>
      <w:proofErr w:type="spellEnd"/>
      <w:r w:rsidRPr="00256B42">
        <w:rPr>
          <w:rFonts w:ascii="Arial" w:hAnsi="Arial" w:cs="Arial"/>
          <w:sz w:val="24"/>
          <w:szCs w:val="24"/>
        </w:rPr>
        <w:t xml:space="preserve"> erfolgt </w:t>
      </w:r>
      <w:r w:rsidR="00C02988" w:rsidRPr="00256B42">
        <w:rPr>
          <w:rFonts w:ascii="Arial" w:hAnsi="Arial" w:cs="Arial"/>
          <w:sz w:val="24"/>
          <w:szCs w:val="24"/>
        </w:rPr>
        <w:t>per</w:t>
      </w:r>
      <w:r w:rsidRPr="00256B42">
        <w:rPr>
          <w:rFonts w:ascii="Arial" w:hAnsi="Arial" w:cs="Arial"/>
          <w:sz w:val="24"/>
          <w:szCs w:val="24"/>
        </w:rPr>
        <w:t xml:space="preserve"> Ende des Kalenderjahrs.</w:t>
      </w:r>
    </w:p>
    <w:p w14:paraId="4E6780F5" w14:textId="77777777" w:rsidR="005F2337" w:rsidRPr="00256B42" w:rsidRDefault="005F2337" w:rsidP="005F2337">
      <w:pPr>
        <w:spacing w:after="0"/>
        <w:rPr>
          <w:rFonts w:ascii="Arial" w:hAnsi="Arial" w:cs="Arial"/>
          <w:sz w:val="24"/>
          <w:szCs w:val="24"/>
        </w:rPr>
      </w:pPr>
    </w:p>
    <w:p w14:paraId="05C65ED3" w14:textId="77777777" w:rsidR="00B87254" w:rsidRPr="00256B42" w:rsidRDefault="00B87254" w:rsidP="00B87254">
      <w:pPr>
        <w:pStyle w:val="KeinLeerraum"/>
        <w:ind w:left="0" w:firstLine="0"/>
        <w:rPr>
          <w:rFonts w:ascii="Arial" w:hAnsi="Arial" w:cs="Arial"/>
          <w:b/>
          <w:bCs/>
          <w:sz w:val="24"/>
          <w:szCs w:val="24"/>
        </w:rPr>
      </w:pPr>
      <w:r w:rsidRPr="00256B42">
        <w:rPr>
          <w:rFonts w:ascii="Arial" w:hAnsi="Arial" w:cs="Arial"/>
          <w:b/>
          <w:bCs/>
          <w:sz w:val="24"/>
          <w:szCs w:val="24"/>
        </w:rPr>
        <w:t>Haftung</w:t>
      </w:r>
    </w:p>
    <w:p w14:paraId="15735D13" w14:textId="77777777" w:rsidR="00B87254" w:rsidRPr="00256B42" w:rsidRDefault="00B87254" w:rsidP="005F2337">
      <w:pPr>
        <w:spacing w:after="0"/>
        <w:rPr>
          <w:rFonts w:ascii="Arial" w:hAnsi="Arial" w:cs="Arial"/>
          <w:sz w:val="24"/>
          <w:szCs w:val="24"/>
        </w:rPr>
      </w:pPr>
    </w:p>
    <w:p w14:paraId="07FB4475" w14:textId="77777777" w:rsidR="00B87254" w:rsidRPr="00256B42" w:rsidRDefault="00B87254" w:rsidP="00B87254">
      <w:pPr>
        <w:autoSpaceDE w:val="0"/>
        <w:autoSpaceDN w:val="0"/>
        <w:adjustRightInd w:val="0"/>
        <w:rPr>
          <w:rFonts w:ascii="Arial" w:hAnsi="Arial" w:cs="Arial"/>
          <w:b/>
          <w:bCs/>
          <w:sz w:val="24"/>
          <w:szCs w:val="24"/>
        </w:rPr>
      </w:pPr>
      <w:r w:rsidRPr="00256B42">
        <w:rPr>
          <w:rFonts w:ascii="Arial" w:hAnsi="Arial" w:cs="Arial"/>
          <w:b/>
          <w:bCs/>
          <w:sz w:val="24"/>
          <w:szCs w:val="24"/>
        </w:rPr>
        <w:t>Art. 17</w:t>
      </w:r>
    </w:p>
    <w:p w14:paraId="4D7DF35A" w14:textId="493C411E" w:rsidR="00B87254" w:rsidRPr="00256B42" w:rsidRDefault="00B87254" w:rsidP="00B87254">
      <w:pPr>
        <w:autoSpaceDE w:val="0"/>
        <w:autoSpaceDN w:val="0"/>
        <w:adjustRightInd w:val="0"/>
        <w:rPr>
          <w:rFonts w:ascii="Arial" w:hAnsi="Arial" w:cs="Arial"/>
          <w:sz w:val="24"/>
          <w:szCs w:val="24"/>
        </w:rPr>
      </w:pPr>
      <w:r w:rsidRPr="00256B42">
        <w:rPr>
          <w:rFonts w:ascii="Arial" w:hAnsi="Arial" w:cs="Arial"/>
          <w:sz w:val="24"/>
          <w:szCs w:val="24"/>
        </w:rPr>
        <w:t>Die Sektion haftet für ihre Verbindlichkeiten ausschliesslich mit ihrem Vereinsvermögen. Eine persönliche Haftung der Mitglieder ist ausgeschlossen</w:t>
      </w:r>
      <w:r w:rsidR="00C02988" w:rsidRPr="00256B42">
        <w:rPr>
          <w:rFonts w:ascii="Arial" w:hAnsi="Arial" w:cs="Arial"/>
          <w:sz w:val="24"/>
          <w:szCs w:val="24"/>
        </w:rPr>
        <w:t>,</w:t>
      </w:r>
      <w:r w:rsidRPr="00256B42">
        <w:rPr>
          <w:rFonts w:ascii="Arial" w:hAnsi="Arial" w:cs="Arial"/>
          <w:sz w:val="24"/>
          <w:szCs w:val="24"/>
        </w:rPr>
        <w:t xml:space="preserve"> und es besteht keine Nachschusspflicht. </w:t>
      </w:r>
    </w:p>
    <w:p w14:paraId="13937676" w14:textId="77777777" w:rsidR="00B87254" w:rsidRPr="00256B42" w:rsidRDefault="00B87254" w:rsidP="00B87254">
      <w:pPr>
        <w:autoSpaceDE w:val="0"/>
        <w:autoSpaceDN w:val="0"/>
        <w:adjustRightInd w:val="0"/>
        <w:rPr>
          <w:rFonts w:ascii="Arial" w:hAnsi="Arial" w:cs="Arial"/>
          <w:sz w:val="24"/>
          <w:szCs w:val="24"/>
        </w:rPr>
      </w:pPr>
    </w:p>
    <w:p w14:paraId="3DAF4BFD" w14:textId="74079B04" w:rsidR="00B87254" w:rsidRPr="00256B42" w:rsidRDefault="00B87254" w:rsidP="00A36CB9">
      <w:pPr>
        <w:pStyle w:val="KeinLeerraum"/>
        <w:ind w:left="0" w:firstLine="0"/>
        <w:rPr>
          <w:rFonts w:ascii="Arial" w:hAnsi="Arial" w:cs="Arial"/>
          <w:b/>
          <w:bCs/>
          <w:sz w:val="24"/>
          <w:szCs w:val="24"/>
        </w:rPr>
      </w:pPr>
      <w:r w:rsidRPr="00256B42">
        <w:rPr>
          <w:rFonts w:ascii="Arial" w:hAnsi="Arial" w:cs="Arial"/>
          <w:b/>
          <w:bCs/>
          <w:sz w:val="24"/>
          <w:szCs w:val="24"/>
        </w:rPr>
        <w:t>Sektions-Auflösung</w:t>
      </w:r>
    </w:p>
    <w:p w14:paraId="50E39ED0" w14:textId="77777777" w:rsidR="00A36CB9" w:rsidRPr="00256B42" w:rsidRDefault="00A36CB9" w:rsidP="00A36CB9">
      <w:pPr>
        <w:pStyle w:val="KeinLeerraum"/>
        <w:ind w:left="0" w:firstLine="0"/>
        <w:rPr>
          <w:rFonts w:ascii="Arial" w:hAnsi="Arial" w:cs="Arial"/>
          <w:b/>
          <w:bCs/>
          <w:sz w:val="24"/>
          <w:szCs w:val="24"/>
        </w:rPr>
      </w:pPr>
    </w:p>
    <w:p w14:paraId="61CEEED5" w14:textId="77777777" w:rsidR="00B87254" w:rsidRPr="00256B42" w:rsidRDefault="00B87254" w:rsidP="00B87254">
      <w:pPr>
        <w:autoSpaceDE w:val="0"/>
        <w:autoSpaceDN w:val="0"/>
        <w:adjustRightInd w:val="0"/>
        <w:rPr>
          <w:rFonts w:ascii="Arial" w:hAnsi="Arial" w:cs="Arial"/>
          <w:b/>
          <w:bCs/>
          <w:sz w:val="24"/>
          <w:szCs w:val="24"/>
        </w:rPr>
      </w:pPr>
      <w:r w:rsidRPr="00256B42">
        <w:rPr>
          <w:rFonts w:ascii="Arial" w:hAnsi="Arial" w:cs="Arial"/>
          <w:b/>
          <w:bCs/>
          <w:sz w:val="24"/>
          <w:szCs w:val="24"/>
        </w:rPr>
        <w:t>Art. 18</w:t>
      </w:r>
    </w:p>
    <w:p w14:paraId="5388AAC7" w14:textId="70206DB8" w:rsidR="00F66D58" w:rsidRDefault="00B87254" w:rsidP="00B87254">
      <w:pPr>
        <w:autoSpaceDE w:val="0"/>
        <w:autoSpaceDN w:val="0"/>
        <w:adjustRightInd w:val="0"/>
        <w:rPr>
          <w:rFonts w:ascii="Arial" w:hAnsi="Arial" w:cs="Arial"/>
          <w:sz w:val="24"/>
          <w:szCs w:val="24"/>
        </w:rPr>
      </w:pPr>
      <w:r w:rsidRPr="00256B42">
        <w:rPr>
          <w:rFonts w:ascii="Arial" w:hAnsi="Arial" w:cs="Arial"/>
          <w:sz w:val="24"/>
          <w:szCs w:val="24"/>
        </w:rPr>
        <w:t xml:space="preserve">Die Sektion kann sich weder auflösen noch aus der Partei austreten, wenn sich mindestens </w:t>
      </w:r>
      <w:r w:rsidR="00C02988" w:rsidRPr="00256B42">
        <w:rPr>
          <w:rFonts w:ascii="Arial" w:hAnsi="Arial" w:cs="Arial"/>
          <w:sz w:val="24"/>
          <w:szCs w:val="24"/>
        </w:rPr>
        <w:t>drei</w:t>
      </w:r>
      <w:r w:rsidRPr="00256B42">
        <w:rPr>
          <w:rFonts w:ascii="Arial" w:hAnsi="Arial" w:cs="Arial"/>
          <w:sz w:val="24"/>
          <w:szCs w:val="24"/>
        </w:rPr>
        <w:t xml:space="preserve"> Mitglieder diesen Bestrebungen widersetzen.</w:t>
      </w:r>
    </w:p>
    <w:p w14:paraId="15B3828B" w14:textId="77777777" w:rsidR="00256B42" w:rsidRPr="00256B42" w:rsidRDefault="00256B42" w:rsidP="00B87254">
      <w:pPr>
        <w:autoSpaceDE w:val="0"/>
        <w:autoSpaceDN w:val="0"/>
        <w:adjustRightInd w:val="0"/>
        <w:rPr>
          <w:rFonts w:ascii="Arial" w:hAnsi="Arial" w:cs="Arial"/>
          <w:sz w:val="24"/>
          <w:szCs w:val="24"/>
        </w:rPr>
      </w:pPr>
    </w:p>
    <w:p w14:paraId="606D217C" w14:textId="12E76E8C" w:rsidR="00B87254" w:rsidRPr="00256B42" w:rsidRDefault="00B87254" w:rsidP="00B87254">
      <w:pPr>
        <w:autoSpaceDE w:val="0"/>
        <w:autoSpaceDN w:val="0"/>
        <w:adjustRightInd w:val="0"/>
        <w:rPr>
          <w:rFonts w:ascii="Arial" w:hAnsi="Arial" w:cs="Arial"/>
          <w:sz w:val="24"/>
          <w:szCs w:val="24"/>
        </w:rPr>
      </w:pPr>
      <w:r w:rsidRPr="00256B42">
        <w:rPr>
          <w:rFonts w:ascii="Arial" w:hAnsi="Arial" w:cs="Arial"/>
          <w:b/>
          <w:bCs/>
          <w:sz w:val="24"/>
          <w:szCs w:val="24"/>
        </w:rPr>
        <w:lastRenderedPageBreak/>
        <w:t>Art. 19</w:t>
      </w:r>
    </w:p>
    <w:p w14:paraId="55AA8A9B" w14:textId="1DFC095A" w:rsidR="00B87254" w:rsidRPr="00256B42" w:rsidRDefault="00B87254" w:rsidP="00B87254">
      <w:pPr>
        <w:autoSpaceDE w:val="0"/>
        <w:autoSpaceDN w:val="0"/>
        <w:adjustRightInd w:val="0"/>
        <w:rPr>
          <w:rFonts w:ascii="Arial" w:hAnsi="Arial" w:cs="Arial"/>
          <w:sz w:val="24"/>
          <w:szCs w:val="24"/>
        </w:rPr>
      </w:pPr>
      <w:r w:rsidRPr="00256B42">
        <w:rPr>
          <w:rFonts w:ascii="Arial" w:hAnsi="Arial" w:cs="Arial"/>
          <w:sz w:val="24"/>
          <w:szCs w:val="24"/>
        </w:rPr>
        <w:t xml:space="preserve">Im Falle einer Auflösung, eines Austrittes oder bei einem Ausschluss der Sektion aus der </w:t>
      </w:r>
      <w:r w:rsidR="00E6769A" w:rsidRPr="00256B42">
        <w:rPr>
          <w:rFonts w:ascii="Arial" w:hAnsi="Arial" w:cs="Arial"/>
          <w:sz w:val="24"/>
          <w:szCs w:val="24"/>
        </w:rPr>
        <w:t>SP Schweiz</w:t>
      </w:r>
      <w:r w:rsidRPr="00256B42">
        <w:rPr>
          <w:rFonts w:ascii="Arial" w:hAnsi="Arial" w:cs="Arial"/>
          <w:sz w:val="24"/>
          <w:szCs w:val="24"/>
        </w:rPr>
        <w:t xml:space="preserve"> </w:t>
      </w:r>
      <w:r w:rsidR="003D3DE3" w:rsidRPr="00256B42">
        <w:rPr>
          <w:rFonts w:ascii="Arial" w:hAnsi="Arial" w:cs="Arial"/>
          <w:sz w:val="24"/>
          <w:szCs w:val="24"/>
        </w:rPr>
        <w:t xml:space="preserve">(siehe Art. 6 Ziffer 8 </w:t>
      </w:r>
      <w:r w:rsidR="00995937">
        <w:rPr>
          <w:rFonts w:ascii="Arial" w:hAnsi="Arial" w:cs="Arial"/>
          <w:sz w:val="24"/>
          <w:szCs w:val="24"/>
        </w:rPr>
        <w:t xml:space="preserve">und 9 </w:t>
      </w:r>
      <w:r w:rsidR="007B7D35" w:rsidRPr="00256B42">
        <w:rPr>
          <w:rFonts w:ascii="Arial" w:hAnsi="Arial" w:cs="Arial"/>
          <w:sz w:val="24"/>
          <w:szCs w:val="24"/>
        </w:rPr>
        <w:t xml:space="preserve">der </w:t>
      </w:r>
      <w:r w:rsidR="003D3DE3" w:rsidRPr="00256B42">
        <w:rPr>
          <w:rFonts w:ascii="Arial" w:hAnsi="Arial" w:cs="Arial"/>
          <w:sz w:val="24"/>
          <w:szCs w:val="24"/>
        </w:rPr>
        <w:t xml:space="preserve">Statuten der SP Schweiz) </w:t>
      </w:r>
      <w:r w:rsidRPr="00256B42">
        <w:rPr>
          <w:rFonts w:ascii="Arial" w:hAnsi="Arial" w:cs="Arial"/>
          <w:sz w:val="24"/>
          <w:szCs w:val="24"/>
        </w:rPr>
        <w:t>fällt das</w:t>
      </w:r>
      <w:r w:rsidR="001D7A59" w:rsidRPr="00256B42">
        <w:rPr>
          <w:rFonts w:ascii="Arial" w:hAnsi="Arial" w:cs="Arial"/>
          <w:sz w:val="24"/>
          <w:szCs w:val="24"/>
        </w:rPr>
        <w:t xml:space="preserve"> gesamte</w:t>
      </w:r>
      <w:r w:rsidRPr="00256B42">
        <w:rPr>
          <w:rFonts w:ascii="Arial" w:hAnsi="Arial" w:cs="Arial"/>
          <w:sz w:val="24"/>
          <w:szCs w:val="24"/>
        </w:rPr>
        <w:t xml:space="preserve"> Sektionsvermögen samt Archiven der SP </w:t>
      </w:r>
      <w:r w:rsidRPr="00256B42">
        <w:rPr>
          <w:rFonts w:ascii="Arial" w:hAnsi="Arial" w:cs="Arial"/>
          <w:bCs/>
          <w:sz w:val="24"/>
          <w:szCs w:val="24"/>
          <w:highlight w:val="yellow"/>
        </w:rPr>
        <w:t>[Name der Kantonalpartei]</w:t>
      </w:r>
      <w:r w:rsidRPr="00256B42">
        <w:rPr>
          <w:rFonts w:ascii="Arial" w:hAnsi="Arial" w:cs="Arial"/>
          <w:bCs/>
          <w:sz w:val="24"/>
          <w:szCs w:val="24"/>
        </w:rPr>
        <w:t xml:space="preserve"> </w:t>
      </w:r>
      <w:r w:rsidRPr="00256B42">
        <w:rPr>
          <w:rFonts w:ascii="Arial" w:hAnsi="Arial" w:cs="Arial"/>
          <w:sz w:val="24"/>
          <w:szCs w:val="24"/>
        </w:rPr>
        <w:t>zu.</w:t>
      </w:r>
    </w:p>
    <w:p w14:paraId="650AC0CC" w14:textId="77777777" w:rsidR="00B87254" w:rsidRPr="00256B42" w:rsidRDefault="00B87254" w:rsidP="00B87254">
      <w:pPr>
        <w:autoSpaceDE w:val="0"/>
        <w:autoSpaceDN w:val="0"/>
        <w:adjustRightInd w:val="0"/>
        <w:rPr>
          <w:rFonts w:ascii="Arial" w:hAnsi="Arial" w:cs="Arial"/>
          <w:sz w:val="24"/>
          <w:szCs w:val="24"/>
        </w:rPr>
      </w:pPr>
    </w:p>
    <w:p w14:paraId="238BE54E" w14:textId="01970DB7" w:rsidR="00B87254" w:rsidRPr="00256B42" w:rsidRDefault="00B87254" w:rsidP="00B87254">
      <w:pPr>
        <w:pStyle w:val="Listenabsatz"/>
        <w:numPr>
          <w:ilvl w:val="0"/>
          <w:numId w:val="26"/>
        </w:numPr>
        <w:autoSpaceDE w:val="0"/>
        <w:autoSpaceDN w:val="0"/>
        <w:adjustRightInd w:val="0"/>
        <w:rPr>
          <w:rFonts w:ascii="Arial" w:hAnsi="Arial" w:cs="Arial"/>
          <w:b/>
          <w:bCs/>
          <w:sz w:val="28"/>
          <w:szCs w:val="28"/>
        </w:rPr>
      </w:pPr>
      <w:r w:rsidRPr="00256B42">
        <w:rPr>
          <w:rFonts w:ascii="Arial" w:hAnsi="Arial" w:cs="Arial"/>
          <w:b/>
          <w:bCs/>
          <w:sz w:val="28"/>
          <w:szCs w:val="28"/>
        </w:rPr>
        <w:t>Schlussbestimmungen</w:t>
      </w:r>
    </w:p>
    <w:p w14:paraId="23B47C6A" w14:textId="3D0C7DCB" w:rsidR="00A36CB9" w:rsidRPr="00256B42" w:rsidRDefault="00B87254" w:rsidP="00F66D58">
      <w:pPr>
        <w:pStyle w:val="KeinLeerraum"/>
        <w:ind w:left="0" w:firstLine="0"/>
        <w:rPr>
          <w:rFonts w:ascii="Arial" w:hAnsi="Arial" w:cs="Arial"/>
          <w:b/>
          <w:bCs/>
          <w:sz w:val="24"/>
          <w:szCs w:val="24"/>
        </w:rPr>
      </w:pPr>
      <w:r w:rsidRPr="00256B42">
        <w:rPr>
          <w:rFonts w:ascii="Arial" w:hAnsi="Arial" w:cs="Arial"/>
          <w:b/>
          <w:bCs/>
          <w:sz w:val="24"/>
          <w:szCs w:val="24"/>
        </w:rPr>
        <w:t>Gültigkeit</w:t>
      </w:r>
    </w:p>
    <w:p w14:paraId="4EC092B8" w14:textId="77777777" w:rsidR="00F66D58" w:rsidRPr="00256B42" w:rsidRDefault="00F66D58" w:rsidP="00F66D58">
      <w:pPr>
        <w:pStyle w:val="KeinLeerraum"/>
        <w:ind w:left="0" w:firstLine="0"/>
        <w:rPr>
          <w:rFonts w:ascii="Arial" w:hAnsi="Arial" w:cs="Arial"/>
          <w:b/>
          <w:bCs/>
          <w:sz w:val="24"/>
          <w:szCs w:val="24"/>
        </w:rPr>
      </w:pPr>
    </w:p>
    <w:p w14:paraId="2F20A084" w14:textId="34D67E35" w:rsidR="00B87254" w:rsidRPr="00256B42" w:rsidRDefault="00B87254" w:rsidP="00B87254">
      <w:pPr>
        <w:autoSpaceDE w:val="0"/>
        <w:autoSpaceDN w:val="0"/>
        <w:adjustRightInd w:val="0"/>
        <w:rPr>
          <w:rFonts w:ascii="Arial" w:hAnsi="Arial" w:cs="Arial"/>
          <w:b/>
          <w:bCs/>
          <w:sz w:val="24"/>
          <w:szCs w:val="24"/>
        </w:rPr>
      </w:pPr>
      <w:r w:rsidRPr="00256B42">
        <w:rPr>
          <w:rFonts w:ascii="Arial" w:hAnsi="Arial" w:cs="Arial"/>
          <w:b/>
          <w:bCs/>
          <w:sz w:val="24"/>
          <w:szCs w:val="24"/>
        </w:rPr>
        <w:t>Art. 20</w:t>
      </w:r>
    </w:p>
    <w:p w14:paraId="11BAC6AA" w14:textId="0BE2B61D" w:rsidR="00B87254" w:rsidRPr="00256B42" w:rsidRDefault="00B87254" w:rsidP="00BF77FC">
      <w:pPr>
        <w:autoSpaceDE w:val="0"/>
        <w:autoSpaceDN w:val="0"/>
        <w:adjustRightInd w:val="0"/>
        <w:rPr>
          <w:rFonts w:ascii="Arial" w:hAnsi="Arial" w:cs="Arial"/>
          <w:sz w:val="24"/>
          <w:szCs w:val="24"/>
        </w:rPr>
      </w:pPr>
      <w:r w:rsidRPr="00256B42">
        <w:rPr>
          <w:rFonts w:ascii="Arial" w:hAnsi="Arial" w:cs="Arial"/>
          <w:sz w:val="24"/>
          <w:szCs w:val="24"/>
        </w:rPr>
        <w:t xml:space="preserve">Für alle in diesen Statuten nicht geregelten Fälle gelten die Statuten der SP Schweiz und der SP </w:t>
      </w:r>
      <w:r w:rsidRPr="00256B42">
        <w:rPr>
          <w:rFonts w:ascii="Arial" w:hAnsi="Arial" w:cs="Arial"/>
          <w:bCs/>
          <w:sz w:val="24"/>
          <w:szCs w:val="24"/>
          <w:highlight w:val="yellow"/>
        </w:rPr>
        <w:t>[Name der Kantonalpartei]</w:t>
      </w:r>
      <w:r w:rsidRPr="00256B42">
        <w:rPr>
          <w:rFonts w:ascii="Arial" w:hAnsi="Arial" w:cs="Arial"/>
          <w:bCs/>
          <w:sz w:val="24"/>
          <w:szCs w:val="24"/>
        </w:rPr>
        <w:t xml:space="preserve"> </w:t>
      </w:r>
      <w:r w:rsidRPr="00256B42">
        <w:rPr>
          <w:rFonts w:ascii="Arial" w:hAnsi="Arial" w:cs="Arial"/>
          <w:sz w:val="24"/>
          <w:szCs w:val="24"/>
        </w:rPr>
        <w:t>sinngemäss.</w:t>
      </w:r>
    </w:p>
    <w:p w14:paraId="6659BA93" w14:textId="77777777" w:rsidR="00F66D58" w:rsidRPr="00256B42" w:rsidRDefault="00F66D58" w:rsidP="00DF7845">
      <w:pPr>
        <w:autoSpaceDE w:val="0"/>
        <w:autoSpaceDN w:val="0"/>
        <w:adjustRightInd w:val="0"/>
        <w:rPr>
          <w:rFonts w:ascii="Arial" w:hAnsi="Arial" w:cs="Arial"/>
          <w:b/>
          <w:bCs/>
          <w:sz w:val="24"/>
          <w:szCs w:val="24"/>
        </w:rPr>
      </w:pPr>
    </w:p>
    <w:p w14:paraId="2AEAF9BF" w14:textId="4CC96CA4" w:rsidR="00B87254" w:rsidRPr="00256B42" w:rsidRDefault="00B87254" w:rsidP="00DF7845">
      <w:pPr>
        <w:autoSpaceDE w:val="0"/>
        <w:autoSpaceDN w:val="0"/>
        <w:adjustRightInd w:val="0"/>
        <w:rPr>
          <w:rFonts w:ascii="Arial" w:hAnsi="Arial" w:cs="Arial"/>
          <w:b/>
          <w:bCs/>
          <w:sz w:val="24"/>
          <w:szCs w:val="24"/>
        </w:rPr>
      </w:pPr>
      <w:r w:rsidRPr="00256B42">
        <w:rPr>
          <w:rFonts w:ascii="Arial" w:hAnsi="Arial" w:cs="Arial"/>
          <w:b/>
          <w:bCs/>
          <w:sz w:val="24"/>
          <w:szCs w:val="24"/>
        </w:rPr>
        <w:t>Art. 21</w:t>
      </w:r>
    </w:p>
    <w:p w14:paraId="12836EDC" w14:textId="5520F521" w:rsidR="00B87254" w:rsidRPr="00256B42" w:rsidRDefault="00B87254" w:rsidP="00DF7845">
      <w:pPr>
        <w:autoSpaceDE w:val="0"/>
        <w:autoSpaceDN w:val="0"/>
        <w:adjustRightInd w:val="0"/>
        <w:rPr>
          <w:rFonts w:ascii="Arial" w:hAnsi="Arial" w:cs="Arial"/>
          <w:sz w:val="24"/>
          <w:szCs w:val="24"/>
        </w:rPr>
      </w:pPr>
      <w:r w:rsidRPr="00256B42">
        <w:rPr>
          <w:rFonts w:ascii="Arial" w:hAnsi="Arial" w:cs="Arial"/>
          <w:sz w:val="24"/>
          <w:szCs w:val="24"/>
        </w:rPr>
        <w:t xml:space="preserve">Die vorliegenden Statuten treten mit der Annahme durch die ordentliche HV vom </w:t>
      </w:r>
      <w:r w:rsidRPr="00256B42">
        <w:rPr>
          <w:rFonts w:ascii="Arial" w:hAnsi="Arial" w:cs="Arial"/>
          <w:sz w:val="24"/>
          <w:szCs w:val="24"/>
          <w:highlight w:val="yellow"/>
        </w:rPr>
        <w:t>[Datum einsetzen]</w:t>
      </w:r>
      <w:r w:rsidRPr="00256B42">
        <w:rPr>
          <w:rFonts w:ascii="Arial" w:hAnsi="Arial" w:cs="Arial"/>
          <w:sz w:val="24"/>
          <w:szCs w:val="24"/>
        </w:rPr>
        <w:t xml:space="preserve"> und der Genehmigung durch die </w:t>
      </w:r>
      <w:r w:rsidR="00E6769A" w:rsidRPr="00256B42">
        <w:rPr>
          <w:rFonts w:ascii="Arial" w:hAnsi="Arial" w:cs="Arial"/>
          <w:sz w:val="24"/>
          <w:szCs w:val="24"/>
        </w:rPr>
        <w:t>SP</w:t>
      </w:r>
      <w:r w:rsidRPr="00256B42">
        <w:rPr>
          <w:rFonts w:ascii="Arial" w:hAnsi="Arial" w:cs="Arial"/>
          <w:sz w:val="24"/>
          <w:szCs w:val="24"/>
        </w:rPr>
        <w:t xml:space="preserve"> </w:t>
      </w:r>
      <w:r w:rsidRPr="00256B42">
        <w:rPr>
          <w:rFonts w:ascii="Arial" w:hAnsi="Arial" w:cs="Arial"/>
          <w:bCs/>
          <w:sz w:val="24"/>
          <w:szCs w:val="24"/>
          <w:highlight w:val="yellow"/>
        </w:rPr>
        <w:t>[Name der Kantonalpartei]</w:t>
      </w:r>
      <w:r w:rsidRPr="00256B42">
        <w:rPr>
          <w:rFonts w:ascii="Arial" w:hAnsi="Arial" w:cs="Arial"/>
          <w:bCs/>
          <w:sz w:val="24"/>
          <w:szCs w:val="24"/>
        </w:rPr>
        <w:t xml:space="preserve"> </w:t>
      </w:r>
      <w:r w:rsidRPr="00256B42">
        <w:rPr>
          <w:rFonts w:ascii="Arial" w:hAnsi="Arial" w:cs="Arial"/>
          <w:sz w:val="24"/>
          <w:szCs w:val="24"/>
        </w:rPr>
        <w:t>in Kraft.</w:t>
      </w:r>
    </w:p>
    <w:p w14:paraId="5740AF1C" w14:textId="77777777" w:rsidR="00B87254" w:rsidRPr="00256B42" w:rsidRDefault="00B87254" w:rsidP="00B87254">
      <w:pPr>
        <w:autoSpaceDE w:val="0"/>
        <w:autoSpaceDN w:val="0"/>
        <w:adjustRightInd w:val="0"/>
        <w:ind w:left="175"/>
        <w:rPr>
          <w:rFonts w:ascii="Arial" w:hAnsi="Arial" w:cs="Arial"/>
          <w:sz w:val="24"/>
          <w:szCs w:val="24"/>
        </w:rPr>
      </w:pPr>
    </w:p>
    <w:p w14:paraId="4C2B45F3" w14:textId="79569A01" w:rsidR="00B87254" w:rsidRPr="00256B42" w:rsidRDefault="00B87254" w:rsidP="00DF7845">
      <w:pPr>
        <w:autoSpaceDE w:val="0"/>
        <w:autoSpaceDN w:val="0"/>
        <w:adjustRightInd w:val="0"/>
        <w:rPr>
          <w:rFonts w:ascii="Arial" w:hAnsi="Arial" w:cs="Arial"/>
          <w:sz w:val="24"/>
          <w:szCs w:val="24"/>
        </w:rPr>
      </w:pPr>
      <w:r w:rsidRPr="00256B42">
        <w:rPr>
          <w:rFonts w:ascii="Arial" w:hAnsi="Arial" w:cs="Arial"/>
          <w:sz w:val="24"/>
          <w:szCs w:val="24"/>
        </w:rPr>
        <w:t xml:space="preserve">SOZIALDEMOKRATISCHE PARTEI </w:t>
      </w:r>
      <w:r w:rsidR="00DF7845" w:rsidRPr="00256B42">
        <w:rPr>
          <w:rFonts w:ascii="Arial" w:hAnsi="Arial" w:cs="Arial"/>
          <w:bCs/>
          <w:sz w:val="24"/>
          <w:szCs w:val="24"/>
          <w:highlight w:val="yellow"/>
        </w:rPr>
        <w:t>[Name der Sektion]</w:t>
      </w:r>
    </w:p>
    <w:p w14:paraId="332767B3" w14:textId="77777777" w:rsidR="00B87254" w:rsidRPr="00256B42" w:rsidRDefault="00B87254" w:rsidP="00B87254">
      <w:pPr>
        <w:autoSpaceDE w:val="0"/>
        <w:autoSpaceDN w:val="0"/>
        <w:adjustRightInd w:val="0"/>
        <w:ind w:left="175"/>
        <w:rPr>
          <w:rFonts w:ascii="Arial" w:hAnsi="Arial" w:cs="Arial"/>
          <w:sz w:val="24"/>
          <w:szCs w:val="24"/>
        </w:rPr>
      </w:pPr>
    </w:p>
    <w:p w14:paraId="52190779" w14:textId="2F911047" w:rsidR="00B87254" w:rsidRPr="00256B42" w:rsidRDefault="00DF7845" w:rsidP="00DF7845">
      <w:pPr>
        <w:autoSpaceDE w:val="0"/>
        <w:autoSpaceDN w:val="0"/>
        <w:adjustRightInd w:val="0"/>
        <w:rPr>
          <w:rFonts w:ascii="Arial" w:hAnsi="Arial" w:cs="Arial"/>
          <w:sz w:val="24"/>
          <w:szCs w:val="24"/>
        </w:rPr>
      </w:pPr>
      <w:r w:rsidRPr="00256B42">
        <w:rPr>
          <w:rFonts w:ascii="Arial" w:hAnsi="Arial" w:cs="Arial"/>
          <w:sz w:val="24"/>
          <w:szCs w:val="24"/>
          <w:highlight w:val="yellow"/>
        </w:rPr>
        <w:t>[Vorname, Name]</w:t>
      </w:r>
      <w:r w:rsidR="00B87254" w:rsidRPr="00256B42">
        <w:rPr>
          <w:rFonts w:ascii="Arial" w:hAnsi="Arial" w:cs="Arial"/>
          <w:sz w:val="24"/>
          <w:szCs w:val="24"/>
        </w:rPr>
        <w:tab/>
      </w:r>
      <w:r w:rsidR="00B87254" w:rsidRPr="00256B42">
        <w:rPr>
          <w:rFonts w:ascii="Arial" w:hAnsi="Arial" w:cs="Arial"/>
          <w:sz w:val="24"/>
          <w:szCs w:val="24"/>
        </w:rPr>
        <w:tab/>
      </w:r>
      <w:r w:rsidR="00B87254" w:rsidRPr="00256B42">
        <w:rPr>
          <w:rFonts w:ascii="Arial" w:hAnsi="Arial" w:cs="Arial"/>
          <w:sz w:val="24"/>
          <w:szCs w:val="24"/>
        </w:rPr>
        <w:tab/>
      </w:r>
      <w:r w:rsidR="00B87254" w:rsidRPr="00256B42">
        <w:rPr>
          <w:rFonts w:ascii="Arial" w:hAnsi="Arial" w:cs="Arial"/>
          <w:sz w:val="24"/>
          <w:szCs w:val="24"/>
        </w:rPr>
        <w:tab/>
      </w:r>
      <w:r w:rsidR="00B87254" w:rsidRPr="00256B42">
        <w:rPr>
          <w:rFonts w:ascii="Arial" w:hAnsi="Arial" w:cs="Arial"/>
          <w:sz w:val="24"/>
          <w:szCs w:val="24"/>
        </w:rPr>
        <w:tab/>
      </w:r>
    </w:p>
    <w:p w14:paraId="254081B4" w14:textId="0BAAD6BB" w:rsidR="00B87254" w:rsidRPr="00256B42" w:rsidRDefault="00B07689" w:rsidP="00DF7845">
      <w:pPr>
        <w:autoSpaceDE w:val="0"/>
        <w:autoSpaceDN w:val="0"/>
        <w:adjustRightInd w:val="0"/>
        <w:rPr>
          <w:rFonts w:ascii="Arial" w:hAnsi="Arial" w:cs="Arial"/>
          <w:sz w:val="24"/>
          <w:szCs w:val="24"/>
        </w:rPr>
      </w:pPr>
      <w:proofErr w:type="spellStart"/>
      <w:r w:rsidRPr="00256B42">
        <w:rPr>
          <w:rFonts w:ascii="Arial" w:hAnsi="Arial" w:cs="Arial"/>
          <w:sz w:val="24"/>
          <w:szCs w:val="24"/>
        </w:rPr>
        <w:t>Präsident:in</w:t>
      </w:r>
      <w:proofErr w:type="spellEnd"/>
      <w:r w:rsidRPr="00256B42">
        <w:rPr>
          <w:rFonts w:ascii="Arial" w:hAnsi="Arial" w:cs="Arial"/>
          <w:sz w:val="24"/>
          <w:szCs w:val="24"/>
        </w:rPr>
        <w:t>/Co-Präsidium</w:t>
      </w:r>
      <w:r w:rsidR="00B87254" w:rsidRPr="00256B42">
        <w:rPr>
          <w:rFonts w:ascii="Arial" w:hAnsi="Arial" w:cs="Arial"/>
          <w:sz w:val="24"/>
          <w:szCs w:val="24"/>
        </w:rPr>
        <w:tab/>
      </w:r>
      <w:r w:rsidR="00B87254" w:rsidRPr="00256B42">
        <w:rPr>
          <w:rFonts w:ascii="Arial" w:hAnsi="Arial" w:cs="Arial"/>
          <w:sz w:val="24"/>
          <w:szCs w:val="24"/>
        </w:rPr>
        <w:tab/>
      </w:r>
      <w:r w:rsidR="00B87254" w:rsidRPr="00256B42">
        <w:rPr>
          <w:rFonts w:ascii="Arial" w:hAnsi="Arial" w:cs="Arial"/>
          <w:sz w:val="24"/>
          <w:szCs w:val="24"/>
        </w:rPr>
        <w:tab/>
      </w:r>
    </w:p>
    <w:p w14:paraId="36BC9A94" w14:textId="32AB3A2A" w:rsidR="00B87254" w:rsidRPr="00256B42" w:rsidRDefault="00DF7845" w:rsidP="00DF7845">
      <w:pPr>
        <w:autoSpaceDE w:val="0"/>
        <w:autoSpaceDN w:val="0"/>
        <w:adjustRightInd w:val="0"/>
        <w:rPr>
          <w:rFonts w:ascii="Arial" w:hAnsi="Arial" w:cs="Arial"/>
          <w:sz w:val="24"/>
          <w:szCs w:val="24"/>
        </w:rPr>
      </w:pPr>
      <w:r w:rsidRPr="00256B42">
        <w:rPr>
          <w:rFonts w:ascii="Arial" w:hAnsi="Arial" w:cs="Arial"/>
          <w:sz w:val="24"/>
          <w:szCs w:val="24"/>
          <w:highlight w:val="yellow"/>
        </w:rPr>
        <w:t>[Unterschrift]</w:t>
      </w:r>
    </w:p>
    <w:p w14:paraId="2B6ED997" w14:textId="77777777" w:rsidR="00DF7845" w:rsidRPr="00256B42" w:rsidRDefault="00DF7845" w:rsidP="00B87254">
      <w:pPr>
        <w:autoSpaceDE w:val="0"/>
        <w:autoSpaceDN w:val="0"/>
        <w:adjustRightInd w:val="0"/>
        <w:rPr>
          <w:rFonts w:ascii="Arial" w:hAnsi="Arial" w:cs="Arial"/>
          <w:sz w:val="24"/>
          <w:szCs w:val="24"/>
          <w:highlight w:val="yellow"/>
        </w:rPr>
      </w:pPr>
    </w:p>
    <w:p w14:paraId="0699C446" w14:textId="797227D4" w:rsidR="00DF7845" w:rsidRPr="00256B42" w:rsidRDefault="00DF7845" w:rsidP="00B87254">
      <w:pPr>
        <w:autoSpaceDE w:val="0"/>
        <w:autoSpaceDN w:val="0"/>
        <w:adjustRightInd w:val="0"/>
        <w:rPr>
          <w:rFonts w:ascii="Arial" w:hAnsi="Arial" w:cs="Arial"/>
          <w:sz w:val="24"/>
          <w:szCs w:val="24"/>
        </w:rPr>
      </w:pPr>
      <w:r w:rsidRPr="00256B42">
        <w:rPr>
          <w:rFonts w:ascii="Arial" w:hAnsi="Arial" w:cs="Arial"/>
          <w:sz w:val="24"/>
          <w:szCs w:val="24"/>
          <w:highlight w:val="yellow"/>
        </w:rPr>
        <w:t>[Vorname, Name]</w:t>
      </w:r>
    </w:p>
    <w:p w14:paraId="0F7A4C54" w14:textId="1E64B593" w:rsidR="00B87254" w:rsidRPr="00256B42" w:rsidRDefault="00B07689" w:rsidP="00B87254">
      <w:pPr>
        <w:autoSpaceDE w:val="0"/>
        <w:autoSpaceDN w:val="0"/>
        <w:adjustRightInd w:val="0"/>
        <w:rPr>
          <w:rFonts w:ascii="Arial" w:hAnsi="Arial" w:cs="Arial"/>
          <w:sz w:val="24"/>
          <w:szCs w:val="24"/>
        </w:rPr>
      </w:pPr>
      <w:proofErr w:type="spellStart"/>
      <w:r w:rsidRPr="00256B42">
        <w:rPr>
          <w:rFonts w:ascii="Arial" w:hAnsi="Arial" w:cs="Arial"/>
          <w:sz w:val="24"/>
          <w:szCs w:val="24"/>
        </w:rPr>
        <w:t>Protokollführer:in</w:t>
      </w:r>
      <w:proofErr w:type="spellEnd"/>
    </w:p>
    <w:p w14:paraId="14545731" w14:textId="63F8E9A8" w:rsidR="0025664E" w:rsidRPr="00256B42" w:rsidRDefault="00DF7845" w:rsidP="00BF77FC">
      <w:pPr>
        <w:autoSpaceDE w:val="0"/>
        <w:autoSpaceDN w:val="0"/>
        <w:adjustRightInd w:val="0"/>
        <w:rPr>
          <w:rFonts w:ascii="Arial" w:hAnsi="Arial" w:cs="Arial"/>
          <w:sz w:val="24"/>
          <w:szCs w:val="24"/>
        </w:rPr>
      </w:pPr>
      <w:r w:rsidRPr="00256B42">
        <w:rPr>
          <w:rFonts w:ascii="Arial" w:hAnsi="Arial" w:cs="Arial"/>
          <w:sz w:val="24"/>
          <w:szCs w:val="24"/>
          <w:highlight w:val="yellow"/>
        </w:rPr>
        <w:t>[Unterschrift]</w:t>
      </w:r>
    </w:p>
    <w:sectPr w:rsidR="0025664E" w:rsidRPr="00256B4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C138" w14:textId="77777777" w:rsidR="007503EF" w:rsidRDefault="007503EF" w:rsidP="00A36CB9">
      <w:pPr>
        <w:spacing w:after="0" w:line="240" w:lineRule="auto"/>
      </w:pPr>
      <w:r>
        <w:separator/>
      </w:r>
    </w:p>
  </w:endnote>
  <w:endnote w:type="continuationSeparator" w:id="0">
    <w:p w14:paraId="44D37075" w14:textId="77777777" w:rsidR="007503EF" w:rsidRDefault="007503EF" w:rsidP="00A3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eplica-Bold">
    <w:altName w:val="Calibri"/>
    <w:panose1 w:val="02000503030000020004"/>
    <w:charset w:val="00"/>
    <w:family w:val="modern"/>
    <w:notTrueType/>
    <w:pitch w:val="variable"/>
    <w:sig w:usb0="800000AF" w:usb1="4000206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0293" w14:textId="77777777" w:rsidR="00C70578" w:rsidRDefault="00C705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864020"/>
      <w:docPartObj>
        <w:docPartGallery w:val="Page Numbers (Bottom of Page)"/>
        <w:docPartUnique/>
      </w:docPartObj>
    </w:sdtPr>
    <w:sdtEndPr/>
    <w:sdtContent>
      <w:sdt>
        <w:sdtPr>
          <w:id w:val="-1705238520"/>
          <w:docPartObj>
            <w:docPartGallery w:val="Page Numbers (Top of Page)"/>
            <w:docPartUnique/>
          </w:docPartObj>
        </w:sdtPr>
        <w:sdtEndPr/>
        <w:sdtContent>
          <w:p w14:paraId="2487EE50" w14:textId="243800D8" w:rsidR="00C70578" w:rsidRDefault="00C70578" w:rsidP="00C70578">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56F3EB06" w14:textId="77777777" w:rsidR="00C70578" w:rsidRDefault="00C7057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C2C5" w14:textId="77777777" w:rsidR="00C70578" w:rsidRDefault="00C705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4F7D" w14:textId="77777777" w:rsidR="007503EF" w:rsidRDefault="007503EF" w:rsidP="00A36CB9">
      <w:pPr>
        <w:spacing w:after="0" w:line="240" w:lineRule="auto"/>
      </w:pPr>
      <w:r>
        <w:separator/>
      </w:r>
    </w:p>
  </w:footnote>
  <w:footnote w:type="continuationSeparator" w:id="0">
    <w:p w14:paraId="6EA73AC4" w14:textId="77777777" w:rsidR="007503EF" w:rsidRDefault="007503EF" w:rsidP="00A36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1CD8" w14:textId="77777777" w:rsidR="00C70578" w:rsidRDefault="00C705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23A2" w14:textId="369F5714" w:rsidR="00A36CB9" w:rsidRDefault="00A36CB9" w:rsidP="00A36CB9">
    <w:pPr>
      <w:pStyle w:val="Kopfzeile"/>
      <w:jc w:val="right"/>
    </w:pPr>
    <w:r>
      <w:tab/>
    </w:r>
    <w:r>
      <w:tab/>
    </w:r>
    <w:r>
      <w:tab/>
    </w:r>
    <w:r w:rsidRPr="009866FA">
      <w:rPr>
        <w:noProof/>
        <w:lang w:val="de-DE" w:eastAsia="de-DE"/>
      </w:rPr>
      <w:drawing>
        <wp:inline distT="0" distB="0" distL="0" distR="0" wp14:anchorId="7C31B259" wp14:editId="1993ECC2">
          <wp:extent cx="685800" cy="733425"/>
          <wp:effectExtent l="0" t="0" r="0" b="9525"/>
          <wp:docPr id="732409970" name="Grafik 732409970" descr="SP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_Wo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inline>
      </w:drawing>
    </w:r>
  </w:p>
  <w:p w14:paraId="36C9DF3A" w14:textId="77777777" w:rsidR="00A36CB9" w:rsidRDefault="00A36CB9" w:rsidP="00A36CB9">
    <w:pPr>
      <w:pStyle w:val="Kopfzeile"/>
      <w:jc w:val="right"/>
    </w:pPr>
  </w:p>
  <w:p w14:paraId="606883EF" w14:textId="77777777" w:rsidR="00A36CB9" w:rsidRDefault="00A36CB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67B0" w14:textId="77777777" w:rsidR="00C70578" w:rsidRDefault="00C705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045"/>
    <w:multiLevelType w:val="hybridMultilevel"/>
    <w:tmpl w:val="F7B0DDE6"/>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45E3398"/>
    <w:multiLevelType w:val="hybridMultilevel"/>
    <w:tmpl w:val="B81ED08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214426"/>
    <w:multiLevelType w:val="hybridMultilevel"/>
    <w:tmpl w:val="4B28955A"/>
    <w:lvl w:ilvl="0" w:tplc="4B24144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EF33A61"/>
    <w:multiLevelType w:val="hybridMultilevel"/>
    <w:tmpl w:val="875EAEAA"/>
    <w:lvl w:ilvl="0" w:tplc="AB7095E2">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0F8F1DE5"/>
    <w:multiLevelType w:val="hybridMultilevel"/>
    <w:tmpl w:val="CCBCCE94"/>
    <w:lvl w:ilvl="0" w:tplc="4B24144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2405B38"/>
    <w:multiLevelType w:val="hybridMultilevel"/>
    <w:tmpl w:val="00A87984"/>
    <w:lvl w:ilvl="0" w:tplc="08070017">
      <w:start w:val="1"/>
      <w:numFmt w:val="lowerLetter"/>
      <w:lvlText w:val="%1)"/>
      <w:lvlJc w:val="left"/>
      <w:pPr>
        <w:ind w:left="895" w:hanging="360"/>
      </w:pPr>
    </w:lvl>
    <w:lvl w:ilvl="1" w:tplc="08070019" w:tentative="1">
      <w:start w:val="1"/>
      <w:numFmt w:val="lowerLetter"/>
      <w:lvlText w:val="%2."/>
      <w:lvlJc w:val="left"/>
      <w:pPr>
        <w:ind w:left="1615" w:hanging="360"/>
      </w:pPr>
    </w:lvl>
    <w:lvl w:ilvl="2" w:tplc="0807001B" w:tentative="1">
      <w:start w:val="1"/>
      <w:numFmt w:val="lowerRoman"/>
      <w:lvlText w:val="%3."/>
      <w:lvlJc w:val="right"/>
      <w:pPr>
        <w:ind w:left="2335" w:hanging="180"/>
      </w:pPr>
    </w:lvl>
    <w:lvl w:ilvl="3" w:tplc="0807000F" w:tentative="1">
      <w:start w:val="1"/>
      <w:numFmt w:val="decimal"/>
      <w:lvlText w:val="%4."/>
      <w:lvlJc w:val="left"/>
      <w:pPr>
        <w:ind w:left="3055" w:hanging="360"/>
      </w:pPr>
    </w:lvl>
    <w:lvl w:ilvl="4" w:tplc="08070019" w:tentative="1">
      <w:start w:val="1"/>
      <w:numFmt w:val="lowerLetter"/>
      <w:lvlText w:val="%5."/>
      <w:lvlJc w:val="left"/>
      <w:pPr>
        <w:ind w:left="3775" w:hanging="360"/>
      </w:pPr>
    </w:lvl>
    <w:lvl w:ilvl="5" w:tplc="0807001B" w:tentative="1">
      <w:start w:val="1"/>
      <w:numFmt w:val="lowerRoman"/>
      <w:lvlText w:val="%6."/>
      <w:lvlJc w:val="right"/>
      <w:pPr>
        <w:ind w:left="4495" w:hanging="180"/>
      </w:pPr>
    </w:lvl>
    <w:lvl w:ilvl="6" w:tplc="0807000F" w:tentative="1">
      <w:start w:val="1"/>
      <w:numFmt w:val="decimal"/>
      <w:lvlText w:val="%7."/>
      <w:lvlJc w:val="left"/>
      <w:pPr>
        <w:ind w:left="5215" w:hanging="360"/>
      </w:pPr>
    </w:lvl>
    <w:lvl w:ilvl="7" w:tplc="08070019" w:tentative="1">
      <w:start w:val="1"/>
      <w:numFmt w:val="lowerLetter"/>
      <w:lvlText w:val="%8."/>
      <w:lvlJc w:val="left"/>
      <w:pPr>
        <w:ind w:left="5935" w:hanging="360"/>
      </w:pPr>
    </w:lvl>
    <w:lvl w:ilvl="8" w:tplc="0807001B" w:tentative="1">
      <w:start w:val="1"/>
      <w:numFmt w:val="lowerRoman"/>
      <w:lvlText w:val="%9."/>
      <w:lvlJc w:val="right"/>
      <w:pPr>
        <w:ind w:left="6655" w:hanging="180"/>
      </w:pPr>
    </w:lvl>
  </w:abstractNum>
  <w:abstractNum w:abstractNumId="6" w15:restartNumberingAfterBreak="0">
    <w:nsid w:val="160B671F"/>
    <w:multiLevelType w:val="hybridMultilevel"/>
    <w:tmpl w:val="4C7226EA"/>
    <w:lvl w:ilvl="0" w:tplc="4B241448">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1D0F0382"/>
    <w:multiLevelType w:val="hybridMultilevel"/>
    <w:tmpl w:val="88E8B9CC"/>
    <w:lvl w:ilvl="0" w:tplc="4B24144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D3104FA"/>
    <w:multiLevelType w:val="hybridMultilevel"/>
    <w:tmpl w:val="3618B862"/>
    <w:lvl w:ilvl="0" w:tplc="08070017">
      <w:start w:val="1"/>
      <w:numFmt w:val="lowerLetter"/>
      <w:lvlText w:val="%1)"/>
      <w:lvlJc w:val="left"/>
      <w:pPr>
        <w:ind w:left="895" w:hanging="360"/>
      </w:pPr>
    </w:lvl>
    <w:lvl w:ilvl="1" w:tplc="08070019" w:tentative="1">
      <w:start w:val="1"/>
      <w:numFmt w:val="lowerLetter"/>
      <w:lvlText w:val="%2."/>
      <w:lvlJc w:val="left"/>
      <w:pPr>
        <w:ind w:left="1615" w:hanging="360"/>
      </w:pPr>
    </w:lvl>
    <w:lvl w:ilvl="2" w:tplc="0807001B" w:tentative="1">
      <w:start w:val="1"/>
      <w:numFmt w:val="lowerRoman"/>
      <w:lvlText w:val="%3."/>
      <w:lvlJc w:val="right"/>
      <w:pPr>
        <w:ind w:left="2335" w:hanging="180"/>
      </w:pPr>
    </w:lvl>
    <w:lvl w:ilvl="3" w:tplc="0807000F" w:tentative="1">
      <w:start w:val="1"/>
      <w:numFmt w:val="decimal"/>
      <w:lvlText w:val="%4."/>
      <w:lvlJc w:val="left"/>
      <w:pPr>
        <w:ind w:left="3055" w:hanging="360"/>
      </w:pPr>
    </w:lvl>
    <w:lvl w:ilvl="4" w:tplc="08070019" w:tentative="1">
      <w:start w:val="1"/>
      <w:numFmt w:val="lowerLetter"/>
      <w:lvlText w:val="%5."/>
      <w:lvlJc w:val="left"/>
      <w:pPr>
        <w:ind w:left="3775" w:hanging="360"/>
      </w:pPr>
    </w:lvl>
    <w:lvl w:ilvl="5" w:tplc="0807001B" w:tentative="1">
      <w:start w:val="1"/>
      <w:numFmt w:val="lowerRoman"/>
      <w:lvlText w:val="%6."/>
      <w:lvlJc w:val="right"/>
      <w:pPr>
        <w:ind w:left="4495" w:hanging="180"/>
      </w:pPr>
    </w:lvl>
    <w:lvl w:ilvl="6" w:tplc="0807000F" w:tentative="1">
      <w:start w:val="1"/>
      <w:numFmt w:val="decimal"/>
      <w:lvlText w:val="%7."/>
      <w:lvlJc w:val="left"/>
      <w:pPr>
        <w:ind w:left="5215" w:hanging="360"/>
      </w:pPr>
    </w:lvl>
    <w:lvl w:ilvl="7" w:tplc="08070019" w:tentative="1">
      <w:start w:val="1"/>
      <w:numFmt w:val="lowerLetter"/>
      <w:lvlText w:val="%8."/>
      <w:lvlJc w:val="left"/>
      <w:pPr>
        <w:ind w:left="5935" w:hanging="360"/>
      </w:pPr>
    </w:lvl>
    <w:lvl w:ilvl="8" w:tplc="0807001B" w:tentative="1">
      <w:start w:val="1"/>
      <w:numFmt w:val="lowerRoman"/>
      <w:lvlText w:val="%9."/>
      <w:lvlJc w:val="right"/>
      <w:pPr>
        <w:ind w:left="6655" w:hanging="180"/>
      </w:pPr>
    </w:lvl>
  </w:abstractNum>
  <w:abstractNum w:abstractNumId="9" w15:restartNumberingAfterBreak="0">
    <w:nsid w:val="205050FF"/>
    <w:multiLevelType w:val="hybridMultilevel"/>
    <w:tmpl w:val="044E82DC"/>
    <w:lvl w:ilvl="0" w:tplc="4B24144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22F2438"/>
    <w:multiLevelType w:val="hybridMultilevel"/>
    <w:tmpl w:val="6178D5F4"/>
    <w:lvl w:ilvl="0" w:tplc="4B24144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30C3A27"/>
    <w:multiLevelType w:val="hybridMultilevel"/>
    <w:tmpl w:val="4322F76E"/>
    <w:lvl w:ilvl="0" w:tplc="4B24144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00C0C16"/>
    <w:multiLevelType w:val="hybridMultilevel"/>
    <w:tmpl w:val="A010F408"/>
    <w:lvl w:ilvl="0" w:tplc="08070017">
      <w:start w:val="1"/>
      <w:numFmt w:val="lowerLetter"/>
      <w:lvlText w:val="%1)"/>
      <w:lvlJc w:val="left"/>
      <w:pPr>
        <w:ind w:left="535" w:hanging="360"/>
      </w:pPr>
    </w:lvl>
    <w:lvl w:ilvl="1" w:tplc="08070019" w:tentative="1">
      <w:start w:val="1"/>
      <w:numFmt w:val="lowerLetter"/>
      <w:lvlText w:val="%2."/>
      <w:lvlJc w:val="left"/>
      <w:pPr>
        <w:ind w:left="1255" w:hanging="360"/>
      </w:pPr>
    </w:lvl>
    <w:lvl w:ilvl="2" w:tplc="0807001B" w:tentative="1">
      <w:start w:val="1"/>
      <w:numFmt w:val="lowerRoman"/>
      <w:lvlText w:val="%3."/>
      <w:lvlJc w:val="right"/>
      <w:pPr>
        <w:ind w:left="1975" w:hanging="180"/>
      </w:pPr>
    </w:lvl>
    <w:lvl w:ilvl="3" w:tplc="0807000F" w:tentative="1">
      <w:start w:val="1"/>
      <w:numFmt w:val="decimal"/>
      <w:lvlText w:val="%4."/>
      <w:lvlJc w:val="left"/>
      <w:pPr>
        <w:ind w:left="2695" w:hanging="360"/>
      </w:pPr>
    </w:lvl>
    <w:lvl w:ilvl="4" w:tplc="08070019" w:tentative="1">
      <w:start w:val="1"/>
      <w:numFmt w:val="lowerLetter"/>
      <w:lvlText w:val="%5."/>
      <w:lvlJc w:val="left"/>
      <w:pPr>
        <w:ind w:left="3415" w:hanging="360"/>
      </w:pPr>
    </w:lvl>
    <w:lvl w:ilvl="5" w:tplc="0807001B" w:tentative="1">
      <w:start w:val="1"/>
      <w:numFmt w:val="lowerRoman"/>
      <w:lvlText w:val="%6."/>
      <w:lvlJc w:val="right"/>
      <w:pPr>
        <w:ind w:left="4135" w:hanging="180"/>
      </w:pPr>
    </w:lvl>
    <w:lvl w:ilvl="6" w:tplc="0807000F" w:tentative="1">
      <w:start w:val="1"/>
      <w:numFmt w:val="decimal"/>
      <w:lvlText w:val="%7."/>
      <w:lvlJc w:val="left"/>
      <w:pPr>
        <w:ind w:left="4855" w:hanging="360"/>
      </w:pPr>
    </w:lvl>
    <w:lvl w:ilvl="7" w:tplc="08070019" w:tentative="1">
      <w:start w:val="1"/>
      <w:numFmt w:val="lowerLetter"/>
      <w:lvlText w:val="%8."/>
      <w:lvlJc w:val="left"/>
      <w:pPr>
        <w:ind w:left="5575" w:hanging="360"/>
      </w:pPr>
    </w:lvl>
    <w:lvl w:ilvl="8" w:tplc="0807001B" w:tentative="1">
      <w:start w:val="1"/>
      <w:numFmt w:val="lowerRoman"/>
      <w:lvlText w:val="%9."/>
      <w:lvlJc w:val="right"/>
      <w:pPr>
        <w:ind w:left="6295" w:hanging="180"/>
      </w:pPr>
    </w:lvl>
  </w:abstractNum>
  <w:abstractNum w:abstractNumId="13" w15:restartNumberingAfterBreak="0">
    <w:nsid w:val="4087418F"/>
    <w:multiLevelType w:val="hybridMultilevel"/>
    <w:tmpl w:val="B074EE20"/>
    <w:lvl w:ilvl="0" w:tplc="4B24144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D0F713B"/>
    <w:multiLevelType w:val="hybridMultilevel"/>
    <w:tmpl w:val="54162E32"/>
    <w:lvl w:ilvl="0" w:tplc="4B241448">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201AA2"/>
    <w:multiLevelType w:val="hybridMultilevel"/>
    <w:tmpl w:val="00A87984"/>
    <w:lvl w:ilvl="0" w:tplc="08070017">
      <w:start w:val="1"/>
      <w:numFmt w:val="lowerLetter"/>
      <w:lvlText w:val="%1)"/>
      <w:lvlJc w:val="left"/>
      <w:pPr>
        <w:ind w:left="895" w:hanging="360"/>
      </w:pPr>
    </w:lvl>
    <w:lvl w:ilvl="1" w:tplc="08070019" w:tentative="1">
      <w:start w:val="1"/>
      <w:numFmt w:val="lowerLetter"/>
      <w:lvlText w:val="%2."/>
      <w:lvlJc w:val="left"/>
      <w:pPr>
        <w:ind w:left="1615" w:hanging="360"/>
      </w:pPr>
    </w:lvl>
    <w:lvl w:ilvl="2" w:tplc="0807001B" w:tentative="1">
      <w:start w:val="1"/>
      <w:numFmt w:val="lowerRoman"/>
      <w:lvlText w:val="%3."/>
      <w:lvlJc w:val="right"/>
      <w:pPr>
        <w:ind w:left="2335" w:hanging="180"/>
      </w:pPr>
    </w:lvl>
    <w:lvl w:ilvl="3" w:tplc="0807000F" w:tentative="1">
      <w:start w:val="1"/>
      <w:numFmt w:val="decimal"/>
      <w:lvlText w:val="%4."/>
      <w:lvlJc w:val="left"/>
      <w:pPr>
        <w:ind w:left="3055" w:hanging="360"/>
      </w:pPr>
    </w:lvl>
    <w:lvl w:ilvl="4" w:tplc="08070019" w:tentative="1">
      <w:start w:val="1"/>
      <w:numFmt w:val="lowerLetter"/>
      <w:lvlText w:val="%5."/>
      <w:lvlJc w:val="left"/>
      <w:pPr>
        <w:ind w:left="3775" w:hanging="360"/>
      </w:pPr>
    </w:lvl>
    <w:lvl w:ilvl="5" w:tplc="0807001B" w:tentative="1">
      <w:start w:val="1"/>
      <w:numFmt w:val="lowerRoman"/>
      <w:lvlText w:val="%6."/>
      <w:lvlJc w:val="right"/>
      <w:pPr>
        <w:ind w:left="4495" w:hanging="180"/>
      </w:pPr>
    </w:lvl>
    <w:lvl w:ilvl="6" w:tplc="0807000F" w:tentative="1">
      <w:start w:val="1"/>
      <w:numFmt w:val="decimal"/>
      <w:lvlText w:val="%7."/>
      <w:lvlJc w:val="left"/>
      <w:pPr>
        <w:ind w:left="5215" w:hanging="360"/>
      </w:pPr>
    </w:lvl>
    <w:lvl w:ilvl="7" w:tplc="08070019" w:tentative="1">
      <w:start w:val="1"/>
      <w:numFmt w:val="lowerLetter"/>
      <w:lvlText w:val="%8."/>
      <w:lvlJc w:val="left"/>
      <w:pPr>
        <w:ind w:left="5935" w:hanging="360"/>
      </w:pPr>
    </w:lvl>
    <w:lvl w:ilvl="8" w:tplc="0807001B" w:tentative="1">
      <w:start w:val="1"/>
      <w:numFmt w:val="lowerRoman"/>
      <w:lvlText w:val="%9."/>
      <w:lvlJc w:val="right"/>
      <w:pPr>
        <w:ind w:left="6655" w:hanging="180"/>
      </w:pPr>
    </w:lvl>
  </w:abstractNum>
  <w:abstractNum w:abstractNumId="16" w15:restartNumberingAfterBreak="0">
    <w:nsid w:val="51FC6870"/>
    <w:multiLevelType w:val="hybridMultilevel"/>
    <w:tmpl w:val="B81ED08E"/>
    <w:lvl w:ilvl="0" w:tplc="08070017">
      <w:start w:val="1"/>
      <w:numFmt w:val="lowerLetter"/>
      <w:lvlText w:val="%1)"/>
      <w:lvlJc w:val="left"/>
      <w:pPr>
        <w:ind w:left="536" w:hanging="360"/>
      </w:pPr>
      <w:rPr>
        <w:rFonts w:hint="default"/>
      </w:rPr>
    </w:lvl>
    <w:lvl w:ilvl="1" w:tplc="08070019" w:tentative="1">
      <w:start w:val="1"/>
      <w:numFmt w:val="lowerLetter"/>
      <w:lvlText w:val="%2."/>
      <w:lvlJc w:val="left"/>
      <w:pPr>
        <w:ind w:left="1256" w:hanging="360"/>
      </w:pPr>
    </w:lvl>
    <w:lvl w:ilvl="2" w:tplc="0807001B" w:tentative="1">
      <w:start w:val="1"/>
      <w:numFmt w:val="lowerRoman"/>
      <w:lvlText w:val="%3."/>
      <w:lvlJc w:val="right"/>
      <w:pPr>
        <w:ind w:left="1976" w:hanging="180"/>
      </w:pPr>
    </w:lvl>
    <w:lvl w:ilvl="3" w:tplc="0807000F" w:tentative="1">
      <w:start w:val="1"/>
      <w:numFmt w:val="decimal"/>
      <w:lvlText w:val="%4."/>
      <w:lvlJc w:val="left"/>
      <w:pPr>
        <w:ind w:left="2696" w:hanging="360"/>
      </w:pPr>
    </w:lvl>
    <w:lvl w:ilvl="4" w:tplc="08070019" w:tentative="1">
      <w:start w:val="1"/>
      <w:numFmt w:val="lowerLetter"/>
      <w:lvlText w:val="%5."/>
      <w:lvlJc w:val="left"/>
      <w:pPr>
        <w:ind w:left="3416" w:hanging="360"/>
      </w:pPr>
    </w:lvl>
    <w:lvl w:ilvl="5" w:tplc="0807001B" w:tentative="1">
      <w:start w:val="1"/>
      <w:numFmt w:val="lowerRoman"/>
      <w:lvlText w:val="%6."/>
      <w:lvlJc w:val="right"/>
      <w:pPr>
        <w:ind w:left="4136" w:hanging="180"/>
      </w:pPr>
    </w:lvl>
    <w:lvl w:ilvl="6" w:tplc="0807000F" w:tentative="1">
      <w:start w:val="1"/>
      <w:numFmt w:val="decimal"/>
      <w:lvlText w:val="%7."/>
      <w:lvlJc w:val="left"/>
      <w:pPr>
        <w:ind w:left="4856" w:hanging="360"/>
      </w:pPr>
    </w:lvl>
    <w:lvl w:ilvl="7" w:tplc="08070019" w:tentative="1">
      <w:start w:val="1"/>
      <w:numFmt w:val="lowerLetter"/>
      <w:lvlText w:val="%8."/>
      <w:lvlJc w:val="left"/>
      <w:pPr>
        <w:ind w:left="5576" w:hanging="360"/>
      </w:pPr>
    </w:lvl>
    <w:lvl w:ilvl="8" w:tplc="0807001B" w:tentative="1">
      <w:start w:val="1"/>
      <w:numFmt w:val="lowerRoman"/>
      <w:lvlText w:val="%9."/>
      <w:lvlJc w:val="right"/>
      <w:pPr>
        <w:ind w:left="6296" w:hanging="180"/>
      </w:pPr>
    </w:lvl>
  </w:abstractNum>
  <w:abstractNum w:abstractNumId="17" w15:restartNumberingAfterBreak="0">
    <w:nsid w:val="5D6B2DBE"/>
    <w:multiLevelType w:val="hybridMultilevel"/>
    <w:tmpl w:val="F000CADE"/>
    <w:lvl w:ilvl="0" w:tplc="7494E620">
      <w:start w:val="1"/>
      <w:numFmt w:val="lowerLetter"/>
      <w:lvlText w:val="%1)"/>
      <w:lvlJc w:val="left"/>
      <w:pPr>
        <w:ind w:left="524" w:hanging="525"/>
      </w:pPr>
      <w:rPr>
        <w:rFonts w:hint="default"/>
      </w:rPr>
    </w:lvl>
    <w:lvl w:ilvl="1" w:tplc="08070019" w:tentative="1">
      <w:start w:val="1"/>
      <w:numFmt w:val="lowerLetter"/>
      <w:lvlText w:val="%2."/>
      <w:lvlJc w:val="left"/>
      <w:pPr>
        <w:ind w:left="1079" w:hanging="360"/>
      </w:pPr>
    </w:lvl>
    <w:lvl w:ilvl="2" w:tplc="0807001B" w:tentative="1">
      <w:start w:val="1"/>
      <w:numFmt w:val="lowerRoman"/>
      <w:lvlText w:val="%3."/>
      <w:lvlJc w:val="right"/>
      <w:pPr>
        <w:ind w:left="1799" w:hanging="180"/>
      </w:pPr>
    </w:lvl>
    <w:lvl w:ilvl="3" w:tplc="0807000F" w:tentative="1">
      <w:start w:val="1"/>
      <w:numFmt w:val="decimal"/>
      <w:lvlText w:val="%4."/>
      <w:lvlJc w:val="left"/>
      <w:pPr>
        <w:ind w:left="2519" w:hanging="360"/>
      </w:pPr>
    </w:lvl>
    <w:lvl w:ilvl="4" w:tplc="08070019" w:tentative="1">
      <w:start w:val="1"/>
      <w:numFmt w:val="lowerLetter"/>
      <w:lvlText w:val="%5."/>
      <w:lvlJc w:val="left"/>
      <w:pPr>
        <w:ind w:left="3239" w:hanging="360"/>
      </w:pPr>
    </w:lvl>
    <w:lvl w:ilvl="5" w:tplc="0807001B" w:tentative="1">
      <w:start w:val="1"/>
      <w:numFmt w:val="lowerRoman"/>
      <w:lvlText w:val="%6."/>
      <w:lvlJc w:val="right"/>
      <w:pPr>
        <w:ind w:left="3959" w:hanging="180"/>
      </w:pPr>
    </w:lvl>
    <w:lvl w:ilvl="6" w:tplc="0807000F" w:tentative="1">
      <w:start w:val="1"/>
      <w:numFmt w:val="decimal"/>
      <w:lvlText w:val="%7."/>
      <w:lvlJc w:val="left"/>
      <w:pPr>
        <w:ind w:left="4679" w:hanging="360"/>
      </w:pPr>
    </w:lvl>
    <w:lvl w:ilvl="7" w:tplc="08070019" w:tentative="1">
      <w:start w:val="1"/>
      <w:numFmt w:val="lowerLetter"/>
      <w:lvlText w:val="%8."/>
      <w:lvlJc w:val="left"/>
      <w:pPr>
        <w:ind w:left="5399" w:hanging="360"/>
      </w:pPr>
    </w:lvl>
    <w:lvl w:ilvl="8" w:tplc="0807001B" w:tentative="1">
      <w:start w:val="1"/>
      <w:numFmt w:val="lowerRoman"/>
      <w:lvlText w:val="%9."/>
      <w:lvlJc w:val="right"/>
      <w:pPr>
        <w:ind w:left="6119" w:hanging="180"/>
      </w:pPr>
    </w:lvl>
  </w:abstractNum>
  <w:abstractNum w:abstractNumId="18" w15:restartNumberingAfterBreak="0">
    <w:nsid w:val="5F127BBC"/>
    <w:multiLevelType w:val="hybridMultilevel"/>
    <w:tmpl w:val="00A87984"/>
    <w:lvl w:ilvl="0" w:tplc="08070017">
      <w:start w:val="1"/>
      <w:numFmt w:val="lowerLetter"/>
      <w:lvlText w:val="%1)"/>
      <w:lvlJc w:val="left"/>
      <w:pPr>
        <w:ind w:left="710" w:hanging="360"/>
      </w:pPr>
    </w:lvl>
    <w:lvl w:ilvl="1" w:tplc="08070019" w:tentative="1">
      <w:start w:val="1"/>
      <w:numFmt w:val="lowerLetter"/>
      <w:lvlText w:val="%2."/>
      <w:lvlJc w:val="left"/>
      <w:pPr>
        <w:ind w:left="1430" w:hanging="360"/>
      </w:pPr>
    </w:lvl>
    <w:lvl w:ilvl="2" w:tplc="0807001B" w:tentative="1">
      <w:start w:val="1"/>
      <w:numFmt w:val="lowerRoman"/>
      <w:lvlText w:val="%3."/>
      <w:lvlJc w:val="right"/>
      <w:pPr>
        <w:ind w:left="2150" w:hanging="180"/>
      </w:pPr>
    </w:lvl>
    <w:lvl w:ilvl="3" w:tplc="0807000F" w:tentative="1">
      <w:start w:val="1"/>
      <w:numFmt w:val="decimal"/>
      <w:lvlText w:val="%4."/>
      <w:lvlJc w:val="left"/>
      <w:pPr>
        <w:ind w:left="2870" w:hanging="360"/>
      </w:pPr>
    </w:lvl>
    <w:lvl w:ilvl="4" w:tplc="08070019" w:tentative="1">
      <w:start w:val="1"/>
      <w:numFmt w:val="lowerLetter"/>
      <w:lvlText w:val="%5."/>
      <w:lvlJc w:val="left"/>
      <w:pPr>
        <w:ind w:left="3590" w:hanging="360"/>
      </w:pPr>
    </w:lvl>
    <w:lvl w:ilvl="5" w:tplc="0807001B" w:tentative="1">
      <w:start w:val="1"/>
      <w:numFmt w:val="lowerRoman"/>
      <w:lvlText w:val="%6."/>
      <w:lvlJc w:val="right"/>
      <w:pPr>
        <w:ind w:left="4310" w:hanging="180"/>
      </w:pPr>
    </w:lvl>
    <w:lvl w:ilvl="6" w:tplc="0807000F" w:tentative="1">
      <w:start w:val="1"/>
      <w:numFmt w:val="decimal"/>
      <w:lvlText w:val="%7."/>
      <w:lvlJc w:val="left"/>
      <w:pPr>
        <w:ind w:left="5030" w:hanging="360"/>
      </w:pPr>
    </w:lvl>
    <w:lvl w:ilvl="7" w:tplc="08070019" w:tentative="1">
      <w:start w:val="1"/>
      <w:numFmt w:val="lowerLetter"/>
      <w:lvlText w:val="%8."/>
      <w:lvlJc w:val="left"/>
      <w:pPr>
        <w:ind w:left="5750" w:hanging="360"/>
      </w:pPr>
    </w:lvl>
    <w:lvl w:ilvl="8" w:tplc="0807001B" w:tentative="1">
      <w:start w:val="1"/>
      <w:numFmt w:val="lowerRoman"/>
      <w:lvlText w:val="%9."/>
      <w:lvlJc w:val="right"/>
      <w:pPr>
        <w:ind w:left="6470" w:hanging="180"/>
      </w:pPr>
    </w:lvl>
  </w:abstractNum>
  <w:abstractNum w:abstractNumId="19" w15:restartNumberingAfterBreak="0">
    <w:nsid w:val="60BB2ADF"/>
    <w:multiLevelType w:val="hybridMultilevel"/>
    <w:tmpl w:val="875EAEAA"/>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9D61540"/>
    <w:multiLevelType w:val="hybridMultilevel"/>
    <w:tmpl w:val="B81ED08E"/>
    <w:lvl w:ilvl="0" w:tplc="08070017">
      <w:start w:val="1"/>
      <w:numFmt w:val="lowerLetter"/>
      <w:lvlText w:val="%1)"/>
      <w:lvlJc w:val="left"/>
      <w:pPr>
        <w:ind w:left="15" w:hanging="360"/>
      </w:pPr>
      <w:rPr>
        <w:rFonts w:hint="default"/>
      </w:rPr>
    </w:lvl>
    <w:lvl w:ilvl="1" w:tplc="08070019" w:tentative="1">
      <w:start w:val="1"/>
      <w:numFmt w:val="lowerLetter"/>
      <w:lvlText w:val="%2."/>
      <w:lvlJc w:val="left"/>
      <w:pPr>
        <w:ind w:left="735" w:hanging="360"/>
      </w:pPr>
    </w:lvl>
    <w:lvl w:ilvl="2" w:tplc="0807001B" w:tentative="1">
      <w:start w:val="1"/>
      <w:numFmt w:val="lowerRoman"/>
      <w:lvlText w:val="%3."/>
      <w:lvlJc w:val="right"/>
      <w:pPr>
        <w:ind w:left="1455" w:hanging="180"/>
      </w:pPr>
    </w:lvl>
    <w:lvl w:ilvl="3" w:tplc="0807000F" w:tentative="1">
      <w:start w:val="1"/>
      <w:numFmt w:val="decimal"/>
      <w:lvlText w:val="%4."/>
      <w:lvlJc w:val="left"/>
      <w:pPr>
        <w:ind w:left="2175" w:hanging="360"/>
      </w:pPr>
    </w:lvl>
    <w:lvl w:ilvl="4" w:tplc="08070019" w:tentative="1">
      <w:start w:val="1"/>
      <w:numFmt w:val="lowerLetter"/>
      <w:lvlText w:val="%5."/>
      <w:lvlJc w:val="left"/>
      <w:pPr>
        <w:ind w:left="2895" w:hanging="360"/>
      </w:pPr>
    </w:lvl>
    <w:lvl w:ilvl="5" w:tplc="0807001B" w:tentative="1">
      <w:start w:val="1"/>
      <w:numFmt w:val="lowerRoman"/>
      <w:lvlText w:val="%6."/>
      <w:lvlJc w:val="right"/>
      <w:pPr>
        <w:ind w:left="3615" w:hanging="180"/>
      </w:pPr>
    </w:lvl>
    <w:lvl w:ilvl="6" w:tplc="0807000F" w:tentative="1">
      <w:start w:val="1"/>
      <w:numFmt w:val="decimal"/>
      <w:lvlText w:val="%7."/>
      <w:lvlJc w:val="left"/>
      <w:pPr>
        <w:ind w:left="4335" w:hanging="360"/>
      </w:pPr>
    </w:lvl>
    <w:lvl w:ilvl="7" w:tplc="08070019" w:tentative="1">
      <w:start w:val="1"/>
      <w:numFmt w:val="lowerLetter"/>
      <w:lvlText w:val="%8."/>
      <w:lvlJc w:val="left"/>
      <w:pPr>
        <w:ind w:left="5055" w:hanging="360"/>
      </w:pPr>
    </w:lvl>
    <w:lvl w:ilvl="8" w:tplc="0807001B" w:tentative="1">
      <w:start w:val="1"/>
      <w:numFmt w:val="lowerRoman"/>
      <w:lvlText w:val="%9."/>
      <w:lvlJc w:val="right"/>
      <w:pPr>
        <w:ind w:left="5775" w:hanging="180"/>
      </w:pPr>
    </w:lvl>
  </w:abstractNum>
  <w:abstractNum w:abstractNumId="21" w15:restartNumberingAfterBreak="0">
    <w:nsid w:val="6CDD2737"/>
    <w:multiLevelType w:val="hybridMultilevel"/>
    <w:tmpl w:val="00A87984"/>
    <w:lvl w:ilvl="0" w:tplc="08070017">
      <w:start w:val="1"/>
      <w:numFmt w:val="lowerLetter"/>
      <w:lvlText w:val="%1)"/>
      <w:lvlJc w:val="left"/>
      <w:pPr>
        <w:ind w:left="895" w:hanging="360"/>
      </w:pPr>
    </w:lvl>
    <w:lvl w:ilvl="1" w:tplc="08070019" w:tentative="1">
      <w:start w:val="1"/>
      <w:numFmt w:val="lowerLetter"/>
      <w:lvlText w:val="%2."/>
      <w:lvlJc w:val="left"/>
      <w:pPr>
        <w:ind w:left="1615" w:hanging="360"/>
      </w:pPr>
    </w:lvl>
    <w:lvl w:ilvl="2" w:tplc="0807001B" w:tentative="1">
      <w:start w:val="1"/>
      <w:numFmt w:val="lowerRoman"/>
      <w:lvlText w:val="%3."/>
      <w:lvlJc w:val="right"/>
      <w:pPr>
        <w:ind w:left="2335" w:hanging="180"/>
      </w:pPr>
    </w:lvl>
    <w:lvl w:ilvl="3" w:tplc="0807000F" w:tentative="1">
      <w:start w:val="1"/>
      <w:numFmt w:val="decimal"/>
      <w:lvlText w:val="%4."/>
      <w:lvlJc w:val="left"/>
      <w:pPr>
        <w:ind w:left="3055" w:hanging="360"/>
      </w:pPr>
    </w:lvl>
    <w:lvl w:ilvl="4" w:tplc="08070019" w:tentative="1">
      <w:start w:val="1"/>
      <w:numFmt w:val="lowerLetter"/>
      <w:lvlText w:val="%5."/>
      <w:lvlJc w:val="left"/>
      <w:pPr>
        <w:ind w:left="3775" w:hanging="360"/>
      </w:pPr>
    </w:lvl>
    <w:lvl w:ilvl="5" w:tplc="0807001B" w:tentative="1">
      <w:start w:val="1"/>
      <w:numFmt w:val="lowerRoman"/>
      <w:lvlText w:val="%6."/>
      <w:lvlJc w:val="right"/>
      <w:pPr>
        <w:ind w:left="4495" w:hanging="180"/>
      </w:pPr>
    </w:lvl>
    <w:lvl w:ilvl="6" w:tplc="0807000F" w:tentative="1">
      <w:start w:val="1"/>
      <w:numFmt w:val="decimal"/>
      <w:lvlText w:val="%7."/>
      <w:lvlJc w:val="left"/>
      <w:pPr>
        <w:ind w:left="5215" w:hanging="360"/>
      </w:pPr>
    </w:lvl>
    <w:lvl w:ilvl="7" w:tplc="08070019" w:tentative="1">
      <w:start w:val="1"/>
      <w:numFmt w:val="lowerLetter"/>
      <w:lvlText w:val="%8."/>
      <w:lvlJc w:val="left"/>
      <w:pPr>
        <w:ind w:left="5935" w:hanging="360"/>
      </w:pPr>
    </w:lvl>
    <w:lvl w:ilvl="8" w:tplc="0807001B" w:tentative="1">
      <w:start w:val="1"/>
      <w:numFmt w:val="lowerRoman"/>
      <w:lvlText w:val="%9."/>
      <w:lvlJc w:val="right"/>
      <w:pPr>
        <w:ind w:left="6655" w:hanging="180"/>
      </w:pPr>
    </w:lvl>
  </w:abstractNum>
  <w:abstractNum w:abstractNumId="22" w15:restartNumberingAfterBreak="0">
    <w:nsid w:val="6DCD33C9"/>
    <w:multiLevelType w:val="hybridMultilevel"/>
    <w:tmpl w:val="B53C3960"/>
    <w:lvl w:ilvl="0" w:tplc="0807000F">
      <w:start w:val="1"/>
      <w:numFmt w:val="decimal"/>
      <w:lvlText w:val="%1."/>
      <w:lvlJc w:val="left"/>
      <w:pPr>
        <w:ind w:left="535" w:hanging="360"/>
      </w:pPr>
    </w:lvl>
    <w:lvl w:ilvl="1" w:tplc="8054B692">
      <w:start w:val="1"/>
      <w:numFmt w:val="lowerLetter"/>
      <w:lvlText w:val="%2)"/>
      <w:lvlJc w:val="left"/>
      <w:pPr>
        <w:ind w:left="1420" w:hanging="525"/>
      </w:pPr>
      <w:rPr>
        <w:rFonts w:hint="default"/>
      </w:rPr>
    </w:lvl>
    <w:lvl w:ilvl="2" w:tplc="0807001B" w:tentative="1">
      <w:start w:val="1"/>
      <w:numFmt w:val="lowerRoman"/>
      <w:lvlText w:val="%3."/>
      <w:lvlJc w:val="right"/>
      <w:pPr>
        <w:ind w:left="1975" w:hanging="180"/>
      </w:pPr>
    </w:lvl>
    <w:lvl w:ilvl="3" w:tplc="0807000F" w:tentative="1">
      <w:start w:val="1"/>
      <w:numFmt w:val="decimal"/>
      <w:lvlText w:val="%4."/>
      <w:lvlJc w:val="left"/>
      <w:pPr>
        <w:ind w:left="2695" w:hanging="360"/>
      </w:pPr>
    </w:lvl>
    <w:lvl w:ilvl="4" w:tplc="08070019" w:tentative="1">
      <w:start w:val="1"/>
      <w:numFmt w:val="lowerLetter"/>
      <w:lvlText w:val="%5."/>
      <w:lvlJc w:val="left"/>
      <w:pPr>
        <w:ind w:left="3415" w:hanging="360"/>
      </w:pPr>
    </w:lvl>
    <w:lvl w:ilvl="5" w:tplc="0807001B" w:tentative="1">
      <w:start w:val="1"/>
      <w:numFmt w:val="lowerRoman"/>
      <w:lvlText w:val="%6."/>
      <w:lvlJc w:val="right"/>
      <w:pPr>
        <w:ind w:left="4135" w:hanging="180"/>
      </w:pPr>
    </w:lvl>
    <w:lvl w:ilvl="6" w:tplc="0807000F" w:tentative="1">
      <w:start w:val="1"/>
      <w:numFmt w:val="decimal"/>
      <w:lvlText w:val="%7."/>
      <w:lvlJc w:val="left"/>
      <w:pPr>
        <w:ind w:left="4855" w:hanging="360"/>
      </w:pPr>
    </w:lvl>
    <w:lvl w:ilvl="7" w:tplc="08070019" w:tentative="1">
      <w:start w:val="1"/>
      <w:numFmt w:val="lowerLetter"/>
      <w:lvlText w:val="%8."/>
      <w:lvlJc w:val="left"/>
      <w:pPr>
        <w:ind w:left="5575" w:hanging="360"/>
      </w:pPr>
    </w:lvl>
    <w:lvl w:ilvl="8" w:tplc="0807001B" w:tentative="1">
      <w:start w:val="1"/>
      <w:numFmt w:val="lowerRoman"/>
      <w:lvlText w:val="%9."/>
      <w:lvlJc w:val="right"/>
      <w:pPr>
        <w:ind w:left="6295" w:hanging="180"/>
      </w:pPr>
    </w:lvl>
  </w:abstractNum>
  <w:abstractNum w:abstractNumId="23" w15:restartNumberingAfterBreak="0">
    <w:nsid w:val="73537DD1"/>
    <w:multiLevelType w:val="hybridMultilevel"/>
    <w:tmpl w:val="7BDAC0B4"/>
    <w:lvl w:ilvl="0" w:tplc="B7CA64E0">
      <w:start w:val="5"/>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74F77626"/>
    <w:multiLevelType w:val="hybridMultilevel"/>
    <w:tmpl w:val="875EAEAA"/>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53F4885"/>
    <w:multiLevelType w:val="hybridMultilevel"/>
    <w:tmpl w:val="84007A56"/>
    <w:lvl w:ilvl="0" w:tplc="44E42FA6">
      <w:start w:val="1"/>
      <w:numFmt w:val="decimal"/>
      <w:lvlText w:val="%1."/>
      <w:lvlJc w:val="left"/>
      <w:pPr>
        <w:ind w:left="535" w:hanging="360"/>
      </w:pPr>
      <w:rPr>
        <w:rFonts w:hint="default"/>
      </w:rPr>
    </w:lvl>
    <w:lvl w:ilvl="1" w:tplc="08070019" w:tentative="1">
      <w:start w:val="1"/>
      <w:numFmt w:val="lowerLetter"/>
      <w:lvlText w:val="%2."/>
      <w:lvlJc w:val="left"/>
      <w:pPr>
        <w:ind w:left="1255" w:hanging="360"/>
      </w:pPr>
    </w:lvl>
    <w:lvl w:ilvl="2" w:tplc="0807001B" w:tentative="1">
      <w:start w:val="1"/>
      <w:numFmt w:val="lowerRoman"/>
      <w:lvlText w:val="%3."/>
      <w:lvlJc w:val="right"/>
      <w:pPr>
        <w:ind w:left="1975" w:hanging="180"/>
      </w:pPr>
    </w:lvl>
    <w:lvl w:ilvl="3" w:tplc="0807000F" w:tentative="1">
      <w:start w:val="1"/>
      <w:numFmt w:val="decimal"/>
      <w:lvlText w:val="%4."/>
      <w:lvlJc w:val="left"/>
      <w:pPr>
        <w:ind w:left="2695" w:hanging="360"/>
      </w:pPr>
    </w:lvl>
    <w:lvl w:ilvl="4" w:tplc="08070019" w:tentative="1">
      <w:start w:val="1"/>
      <w:numFmt w:val="lowerLetter"/>
      <w:lvlText w:val="%5."/>
      <w:lvlJc w:val="left"/>
      <w:pPr>
        <w:ind w:left="3415" w:hanging="360"/>
      </w:pPr>
    </w:lvl>
    <w:lvl w:ilvl="5" w:tplc="0807001B" w:tentative="1">
      <w:start w:val="1"/>
      <w:numFmt w:val="lowerRoman"/>
      <w:lvlText w:val="%6."/>
      <w:lvlJc w:val="right"/>
      <w:pPr>
        <w:ind w:left="4135" w:hanging="180"/>
      </w:pPr>
    </w:lvl>
    <w:lvl w:ilvl="6" w:tplc="0807000F" w:tentative="1">
      <w:start w:val="1"/>
      <w:numFmt w:val="decimal"/>
      <w:lvlText w:val="%7."/>
      <w:lvlJc w:val="left"/>
      <w:pPr>
        <w:ind w:left="4855" w:hanging="360"/>
      </w:pPr>
    </w:lvl>
    <w:lvl w:ilvl="7" w:tplc="08070019" w:tentative="1">
      <w:start w:val="1"/>
      <w:numFmt w:val="lowerLetter"/>
      <w:lvlText w:val="%8."/>
      <w:lvlJc w:val="left"/>
      <w:pPr>
        <w:ind w:left="5575" w:hanging="360"/>
      </w:pPr>
    </w:lvl>
    <w:lvl w:ilvl="8" w:tplc="0807001B" w:tentative="1">
      <w:start w:val="1"/>
      <w:numFmt w:val="lowerRoman"/>
      <w:lvlText w:val="%9."/>
      <w:lvlJc w:val="right"/>
      <w:pPr>
        <w:ind w:left="6295" w:hanging="180"/>
      </w:pPr>
    </w:lvl>
  </w:abstractNum>
  <w:abstractNum w:abstractNumId="26" w15:restartNumberingAfterBreak="0">
    <w:nsid w:val="7565658D"/>
    <w:multiLevelType w:val="hybridMultilevel"/>
    <w:tmpl w:val="2520AFE2"/>
    <w:lvl w:ilvl="0" w:tplc="08070017">
      <w:start w:val="1"/>
      <w:numFmt w:val="lowerLetter"/>
      <w:lvlText w:val="%1)"/>
      <w:lvlJc w:val="left"/>
      <w:pPr>
        <w:ind w:left="895" w:hanging="360"/>
      </w:pPr>
    </w:lvl>
    <w:lvl w:ilvl="1" w:tplc="08070019" w:tentative="1">
      <w:start w:val="1"/>
      <w:numFmt w:val="lowerLetter"/>
      <w:lvlText w:val="%2."/>
      <w:lvlJc w:val="left"/>
      <w:pPr>
        <w:ind w:left="1615" w:hanging="360"/>
      </w:pPr>
    </w:lvl>
    <w:lvl w:ilvl="2" w:tplc="0807001B" w:tentative="1">
      <w:start w:val="1"/>
      <w:numFmt w:val="lowerRoman"/>
      <w:lvlText w:val="%3."/>
      <w:lvlJc w:val="right"/>
      <w:pPr>
        <w:ind w:left="2335" w:hanging="180"/>
      </w:pPr>
    </w:lvl>
    <w:lvl w:ilvl="3" w:tplc="0807000F" w:tentative="1">
      <w:start w:val="1"/>
      <w:numFmt w:val="decimal"/>
      <w:lvlText w:val="%4."/>
      <w:lvlJc w:val="left"/>
      <w:pPr>
        <w:ind w:left="3055" w:hanging="360"/>
      </w:pPr>
    </w:lvl>
    <w:lvl w:ilvl="4" w:tplc="08070019" w:tentative="1">
      <w:start w:val="1"/>
      <w:numFmt w:val="lowerLetter"/>
      <w:lvlText w:val="%5."/>
      <w:lvlJc w:val="left"/>
      <w:pPr>
        <w:ind w:left="3775" w:hanging="360"/>
      </w:pPr>
    </w:lvl>
    <w:lvl w:ilvl="5" w:tplc="0807001B" w:tentative="1">
      <w:start w:val="1"/>
      <w:numFmt w:val="lowerRoman"/>
      <w:lvlText w:val="%6."/>
      <w:lvlJc w:val="right"/>
      <w:pPr>
        <w:ind w:left="4495" w:hanging="180"/>
      </w:pPr>
    </w:lvl>
    <w:lvl w:ilvl="6" w:tplc="0807000F" w:tentative="1">
      <w:start w:val="1"/>
      <w:numFmt w:val="decimal"/>
      <w:lvlText w:val="%7."/>
      <w:lvlJc w:val="left"/>
      <w:pPr>
        <w:ind w:left="5215" w:hanging="360"/>
      </w:pPr>
    </w:lvl>
    <w:lvl w:ilvl="7" w:tplc="08070019" w:tentative="1">
      <w:start w:val="1"/>
      <w:numFmt w:val="lowerLetter"/>
      <w:lvlText w:val="%8."/>
      <w:lvlJc w:val="left"/>
      <w:pPr>
        <w:ind w:left="5935" w:hanging="360"/>
      </w:pPr>
    </w:lvl>
    <w:lvl w:ilvl="8" w:tplc="0807001B" w:tentative="1">
      <w:start w:val="1"/>
      <w:numFmt w:val="lowerRoman"/>
      <w:lvlText w:val="%9."/>
      <w:lvlJc w:val="right"/>
      <w:pPr>
        <w:ind w:left="6655" w:hanging="180"/>
      </w:pPr>
    </w:lvl>
  </w:abstractNum>
  <w:num w:numId="1" w16cid:durableId="1809394273">
    <w:abstractNumId w:val="3"/>
  </w:num>
  <w:num w:numId="2" w16cid:durableId="1399206491">
    <w:abstractNumId w:val="17"/>
  </w:num>
  <w:num w:numId="3" w16cid:durableId="1014957661">
    <w:abstractNumId w:val="20"/>
  </w:num>
  <w:num w:numId="4" w16cid:durableId="802112164">
    <w:abstractNumId w:val="1"/>
  </w:num>
  <w:num w:numId="5" w16cid:durableId="890380886">
    <w:abstractNumId w:val="6"/>
  </w:num>
  <w:num w:numId="6" w16cid:durableId="693262256">
    <w:abstractNumId w:val="4"/>
  </w:num>
  <w:num w:numId="7" w16cid:durableId="541867754">
    <w:abstractNumId w:val="9"/>
  </w:num>
  <w:num w:numId="8" w16cid:durableId="255864788">
    <w:abstractNumId w:val="11"/>
  </w:num>
  <w:num w:numId="9" w16cid:durableId="1093667638">
    <w:abstractNumId w:val="16"/>
  </w:num>
  <w:num w:numId="10" w16cid:durableId="56168375">
    <w:abstractNumId w:val="7"/>
  </w:num>
  <w:num w:numId="11" w16cid:durableId="1491093322">
    <w:abstractNumId w:val="15"/>
  </w:num>
  <w:num w:numId="12" w16cid:durableId="760638438">
    <w:abstractNumId w:val="14"/>
  </w:num>
  <w:num w:numId="13" w16cid:durableId="694111163">
    <w:abstractNumId w:val="21"/>
  </w:num>
  <w:num w:numId="14" w16cid:durableId="586495665">
    <w:abstractNumId w:val="25"/>
  </w:num>
  <w:num w:numId="15" w16cid:durableId="1891379247">
    <w:abstractNumId w:val="22"/>
  </w:num>
  <w:num w:numId="16" w16cid:durableId="1607232932">
    <w:abstractNumId w:val="5"/>
  </w:num>
  <w:num w:numId="17" w16cid:durableId="333921959">
    <w:abstractNumId w:val="26"/>
  </w:num>
  <w:num w:numId="18" w16cid:durableId="131169899">
    <w:abstractNumId w:val="18"/>
  </w:num>
  <w:num w:numId="19" w16cid:durableId="2062051836">
    <w:abstractNumId w:val="10"/>
  </w:num>
  <w:num w:numId="20" w16cid:durableId="78797025">
    <w:abstractNumId w:val="8"/>
  </w:num>
  <w:num w:numId="21" w16cid:durableId="1135492323">
    <w:abstractNumId w:val="24"/>
  </w:num>
  <w:num w:numId="22" w16cid:durableId="482936766">
    <w:abstractNumId w:val="0"/>
  </w:num>
  <w:num w:numId="23" w16cid:durableId="118454522">
    <w:abstractNumId w:val="13"/>
  </w:num>
  <w:num w:numId="24" w16cid:durableId="1173837562">
    <w:abstractNumId w:val="2"/>
  </w:num>
  <w:num w:numId="25" w16cid:durableId="858281418">
    <w:abstractNumId w:val="19"/>
  </w:num>
  <w:num w:numId="26" w16cid:durableId="1503740963">
    <w:abstractNumId w:val="23"/>
  </w:num>
  <w:num w:numId="27" w16cid:durableId="1873035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4E"/>
    <w:rsid w:val="00002E57"/>
    <w:rsid w:val="000065F4"/>
    <w:rsid w:val="000138A8"/>
    <w:rsid w:val="0003304A"/>
    <w:rsid w:val="00033AEF"/>
    <w:rsid w:val="00095A6D"/>
    <w:rsid w:val="000A546F"/>
    <w:rsid w:val="000B07C0"/>
    <w:rsid w:val="000E6A76"/>
    <w:rsid w:val="00127193"/>
    <w:rsid w:val="001523C3"/>
    <w:rsid w:val="0015626D"/>
    <w:rsid w:val="00191DF0"/>
    <w:rsid w:val="001A0E23"/>
    <w:rsid w:val="001A4806"/>
    <w:rsid w:val="001C517D"/>
    <w:rsid w:val="001D6E94"/>
    <w:rsid w:val="001D7A59"/>
    <w:rsid w:val="00216BBB"/>
    <w:rsid w:val="00222F9E"/>
    <w:rsid w:val="00252205"/>
    <w:rsid w:val="0025664E"/>
    <w:rsid w:val="00256B42"/>
    <w:rsid w:val="00276FC2"/>
    <w:rsid w:val="00277DE0"/>
    <w:rsid w:val="002A44AA"/>
    <w:rsid w:val="00300AAC"/>
    <w:rsid w:val="00324A22"/>
    <w:rsid w:val="00333E1D"/>
    <w:rsid w:val="00334829"/>
    <w:rsid w:val="00340D39"/>
    <w:rsid w:val="00381C33"/>
    <w:rsid w:val="003C0A2A"/>
    <w:rsid w:val="003D3DE3"/>
    <w:rsid w:val="00413EAA"/>
    <w:rsid w:val="00416BC8"/>
    <w:rsid w:val="00462F64"/>
    <w:rsid w:val="0046791A"/>
    <w:rsid w:val="004B4787"/>
    <w:rsid w:val="00502383"/>
    <w:rsid w:val="00502F09"/>
    <w:rsid w:val="00504DB9"/>
    <w:rsid w:val="00524D86"/>
    <w:rsid w:val="005F2337"/>
    <w:rsid w:val="00612B91"/>
    <w:rsid w:val="00623CEF"/>
    <w:rsid w:val="00632B17"/>
    <w:rsid w:val="00635556"/>
    <w:rsid w:val="00647635"/>
    <w:rsid w:val="0067365B"/>
    <w:rsid w:val="006E3A0D"/>
    <w:rsid w:val="006E420A"/>
    <w:rsid w:val="00733886"/>
    <w:rsid w:val="007503EF"/>
    <w:rsid w:val="0075070C"/>
    <w:rsid w:val="00757C40"/>
    <w:rsid w:val="00763BC2"/>
    <w:rsid w:val="007B7D35"/>
    <w:rsid w:val="007D3F88"/>
    <w:rsid w:val="007E6880"/>
    <w:rsid w:val="007F5351"/>
    <w:rsid w:val="00854743"/>
    <w:rsid w:val="00877023"/>
    <w:rsid w:val="008F66B3"/>
    <w:rsid w:val="008F6BD5"/>
    <w:rsid w:val="0090245F"/>
    <w:rsid w:val="009309E8"/>
    <w:rsid w:val="00935856"/>
    <w:rsid w:val="009910A9"/>
    <w:rsid w:val="00994614"/>
    <w:rsid w:val="00995937"/>
    <w:rsid w:val="009B6F19"/>
    <w:rsid w:val="009E3E49"/>
    <w:rsid w:val="00A05193"/>
    <w:rsid w:val="00A36CB9"/>
    <w:rsid w:val="00A416EE"/>
    <w:rsid w:val="00A445DF"/>
    <w:rsid w:val="00A766A7"/>
    <w:rsid w:val="00B029B9"/>
    <w:rsid w:val="00B07689"/>
    <w:rsid w:val="00B13FC9"/>
    <w:rsid w:val="00B342C0"/>
    <w:rsid w:val="00B364F9"/>
    <w:rsid w:val="00B7372C"/>
    <w:rsid w:val="00B746B1"/>
    <w:rsid w:val="00B809FC"/>
    <w:rsid w:val="00B87254"/>
    <w:rsid w:val="00BA677C"/>
    <w:rsid w:val="00BE5B34"/>
    <w:rsid w:val="00BF77FC"/>
    <w:rsid w:val="00C02988"/>
    <w:rsid w:val="00C11D8D"/>
    <w:rsid w:val="00C15E8D"/>
    <w:rsid w:val="00C27704"/>
    <w:rsid w:val="00C31B53"/>
    <w:rsid w:val="00C351C5"/>
    <w:rsid w:val="00C46F58"/>
    <w:rsid w:val="00C53619"/>
    <w:rsid w:val="00C70578"/>
    <w:rsid w:val="00C84DE9"/>
    <w:rsid w:val="00C97109"/>
    <w:rsid w:val="00C97540"/>
    <w:rsid w:val="00CA18BF"/>
    <w:rsid w:val="00CA39F4"/>
    <w:rsid w:val="00CC1912"/>
    <w:rsid w:val="00CD1BFE"/>
    <w:rsid w:val="00D22D2F"/>
    <w:rsid w:val="00D27E21"/>
    <w:rsid w:val="00D43FD6"/>
    <w:rsid w:val="00D854F2"/>
    <w:rsid w:val="00DA7B40"/>
    <w:rsid w:val="00DC1BA6"/>
    <w:rsid w:val="00DD3193"/>
    <w:rsid w:val="00DE7493"/>
    <w:rsid w:val="00DF7845"/>
    <w:rsid w:val="00E01F7F"/>
    <w:rsid w:val="00E22822"/>
    <w:rsid w:val="00E23B86"/>
    <w:rsid w:val="00E6769A"/>
    <w:rsid w:val="00E81F92"/>
    <w:rsid w:val="00E86018"/>
    <w:rsid w:val="00E909C1"/>
    <w:rsid w:val="00EA0FBC"/>
    <w:rsid w:val="00EF3EC2"/>
    <w:rsid w:val="00EF6120"/>
    <w:rsid w:val="00F12E2F"/>
    <w:rsid w:val="00F37C62"/>
    <w:rsid w:val="00F66D58"/>
    <w:rsid w:val="00F673BD"/>
    <w:rsid w:val="00F862D2"/>
    <w:rsid w:val="00FA635D"/>
    <w:rsid w:val="00FC3C60"/>
    <w:rsid w:val="00FC715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DDF211"/>
  <w15:chartTrackingRefBased/>
  <w15:docId w15:val="{A59FE881-674D-4E19-8E4E-81EBFC58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78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664E"/>
    <w:pPr>
      <w:spacing w:after="200" w:line="276" w:lineRule="auto"/>
      <w:ind w:left="720"/>
      <w:contextualSpacing/>
    </w:pPr>
    <w:rPr>
      <w:rFonts w:ascii="Calibri" w:eastAsia="Calibri" w:hAnsi="Calibri" w:cs="Times New Roman"/>
      <w:kern w:val="0"/>
      <w14:ligatures w14:val="none"/>
    </w:rPr>
  </w:style>
  <w:style w:type="paragraph" w:styleId="KeinLeerraum">
    <w:name w:val="No Spacing"/>
    <w:uiPriority w:val="1"/>
    <w:qFormat/>
    <w:rsid w:val="0025664E"/>
    <w:pPr>
      <w:spacing w:after="0" w:line="240" w:lineRule="auto"/>
      <w:ind w:left="714" w:hanging="357"/>
    </w:pPr>
    <w:rPr>
      <w:kern w:val="0"/>
      <w14:ligatures w14:val="none"/>
    </w:rPr>
  </w:style>
  <w:style w:type="character" w:styleId="Kommentarzeichen">
    <w:name w:val="annotation reference"/>
    <w:basedOn w:val="Absatz-Standardschriftart"/>
    <w:uiPriority w:val="99"/>
    <w:semiHidden/>
    <w:unhideWhenUsed/>
    <w:rsid w:val="00216BBB"/>
    <w:rPr>
      <w:sz w:val="16"/>
      <w:szCs w:val="16"/>
    </w:rPr>
  </w:style>
  <w:style w:type="paragraph" w:styleId="Kommentartext">
    <w:name w:val="annotation text"/>
    <w:basedOn w:val="Standard"/>
    <w:link w:val="KommentartextZchn"/>
    <w:uiPriority w:val="99"/>
    <w:unhideWhenUsed/>
    <w:rsid w:val="00216BBB"/>
    <w:pPr>
      <w:spacing w:line="240" w:lineRule="auto"/>
    </w:pPr>
    <w:rPr>
      <w:sz w:val="20"/>
      <w:szCs w:val="20"/>
    </w:rPr>
  </w:style>
  <w:style w:type="character" w:customStyle="1" w:styleId="KommentartextZchn">
    <w:name w:val="Kommentartext Zchn"/>
    <w:basedOn w:val="Absatz-Standardschriftart"/>
    <w:link w:val="Kommentartext"/>
    <w:uiPriority w:val="99"/>
    <w:rsid w:val="00216BBB"/>
    <w:rPr>
      <w:sz w:val="20"/>
      <w:szCs w:val="20"/>
    </w:rPr>
  </w:style>
  <w:style w:type="paragraph" w:styleId="Kommentarthema">
    <w:name w:val="annotation subject"/>
    <w:basedOn w:val="Kommentartext"/>
    <w:next w:val="Kommentartext"/>
    <w:link w:val="KommentarthemaZchn"/>
    <w:uiPriority w:val="99"/>
    <w:semiHidden/>
    <w:unhideWhenUsed/>
    <w:rsid w:val="00216BBB"/>
    <w:rPr>
      <w:b/>
      <w:bCs/>
    </w:rPr>
  </w:style>
  <w:style w:type="character" w:customStyle="1" w:styleId="KommentarthemaZchn">
    <w:name w:val="Kommentarthema Zchn"/>
    <w:basedOn w:val="KommentartextZchn"/>
    <w:link w:val="Kommentarthema"/>
    <w:uiPriority w:val="99"/>
    <w:semiHidden/>
    <w:rsid w:val="00216BBB"/>
    <w:rPr>
      <w:b/>
      <w:bCs/>
      <w:sz w:val="20"/>
      <w:szCs w:val="20"/>
    </w:rPr>
  </w:style>
  <w:style w:type="paragraph" w:styleId="Kopfzeile">
    <w:name w:val="header"/>
    <w:basedOn w:val="Standard"/>
    <w:link w:val="KopfzeileZchn"/>
    <w:uiPriority w:val="99"/>
    <w:unhideWhenUsed/>
    <w:rsid w:val="00A36CB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6CB9"/>
  </w:style>
  <w:style w:type="paragraph" w:styleId="Fuzeile">
    <w:name w:val="footer"/>
    <w:basedOn w:val="Standard"/>
    <w:link w:val="FuzeileZchn"/>
    <w:uiPriority w:val="99"/>
    <w:unhideWhenUsed/>
    <w:rsid w:val="00A36CB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6CB9"/>
  </w:style>
  <w:style w:type="paragraph" w:styleId="berarbeitung">
    <w:name w:val="Revision"/>
    <w:hidden/>
    <w:uiPriority w:val="99"/>
    <w:semiHidden/>
    <w:rsid w:val="009309E8"/>
    <w:pPr>
      <w:spacing w:after="0" w:line="240" w:lineRule="auto"/>
    </w:pPr>
  </w:style>
  <w:style w:type="paragraph" w:styleId="Sprechblasentext">
    <w:name w:val="Balloon Text"/>
    <w:basedOn w:val="Standard"/>
    <w:link w:val="SprechblasentextZchn"/>
    <w:uiPriority w:val="99"/>
    <w:semiHidden/>
    <w:unhideWhenUsed/>
    <w:rsid w:val="009309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09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1815</Words>
  <Characters>11435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Gina La Mantia</cp:lastModifiedBy>
  <cp:revision>3</cp:revision>
  <dcterms:created xsi:type="dcterms:W3CDTF">2023-11-27T09:06:00Z</dcterms:created>
  <dcterms:modified xsi:type="dcterms:W3CDTF">2024-01-29T15:35:00Z</dcterms:modified>
</cp:coreProperties>
</file>