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D7685" w14:textId="77777777" w:rsidR="00881FF5" w:rsidRDefault="00881FF5" w:rsidP="008F1347">
      <w:pPr>
        <w:spacing w:after="120"/>
        <w:jc w:val="both"/>
        <w:rPr>
          <w:rFonts w:ascii="Replica-Bold" w:hAnsi="Replica-Bold"/>
          <w:caps/>
          <w:sz w:val="36"/>
          <w:szCs w:val="36"/>
        </w:rPr>
      </w:pPr>
    </w:p>
    <w:p w14:paraId="2E177722" w14:textId="4340838D" w:rsidR="00221DF7" w:rsidRDefault="00316BCD" w:rsidP="008F1347">
      <w:pPr>
        <w:spacing w:after="120"/>
        <w:jc w:val="both"/>
        <w:rPr>
          <w:rFonts w:ascii="Replica-Bold" w:hAnsi="Replica-Bold"/>
          <w:caps/>
          <w:sz w:val="36"/>
          <w:szCs w:val="36"/>
        </w:rPr>
      </w:pPr>
      <w:r w:rsidRPr="00763EB3">
        <w:rPr>
          <w:rFonts w:ascii="Replica-Bold" w:hAnsi="Replica-Bold"/>
          <w:caps/>
          <w:sz w:val="36"/>
          <w:szCs w:val="36"/>
        </w:rPr>
        <w:t>Antragsformular</w:t>
      </w:r>
      <w:r w:rsidR="000A3D27" w:rsidRPr="00763EB3">
        <w:rPr>
          <w:rFonts w:ascii="Replica-Bold" w:hAnsi="Replica-Bold"/>
          <w:caps/>
          <w:sz w:val="36"/>
          <w:szCs w:val="36"/>
        </w:rPr>
        <w:t xml:space="preserve"> </w:t>
      </w:r>
      <w:r w:rsidR="00221DF7" w:rsidRPr="00763EB3">
        <w:rPr>
          <w:rFonts w:ascii="Replica-Bold" w:hAnsi="Replica-Bold"/>
          <w:caps/>
          <w:sz w:val="36"/>
          <w:szCs w:val="36"/>
        </w:rPr>
        <w:t xml:space="preserve">Für Anträge zum Positionspapier </w:t>
      </w:r>
    </w:p>
    <w:p w14:paraId="2A7CC12D" w14:textId="77777777" w:rsidR="003C0D7A" w:rsidRDefault="003C0D7A" w:rsidP="00D64C97">
      <w:pPr>
        <w:spacing w:after="120"/>
        <w:jc w:val="both"/>
        <w:rPr>
          <w:rFonts w:ascii="NimbusSanNov" w:hAnsi="NimbusSanNov"/>
          <w:lang w:val="de-CH"/>
        </w:rPr>
      </w:pPr>
    </w:p>
    <w:p w14:paraId="149BF1E3" w14:textId="77777777" w:rsidR="00763EB3" w:rsidRPr="00763EB3" w:rsidRDefault="00763EB3" w:rsidP="00763E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/>
        <w:jc w:val="both"/>
        <w:rPr>
          <w:rFonts w:ascii="NimbusSanNov" w:hAnsi="NimbusSanNov"/>
          <w:b/>
          <w:bCs/>
          <w:sz w:val="28"/>
          <w:szCs w:val="28"/>
          <w:lang w:val="de-CH"/>
        </w:rPr>
      </w:pPr>
      <w:bookmarkStart w:id="1" w:name="_Hlk204065762"/>
      <w:r w:rsidRPr="00763EB3">
        <w:rPr>
          <w:rFonts w:ascii="NimbusSanNov" w:hAnsi="NimbusSanNov"/>
          <w:b/>
          <w:bCs/>
          <w:sz w:val="28"/>
          <w:szCs w:val="28"/>
          <w:lang w:val="de-CH"/>
        </w:rPr>
        <w:t xml:space="preserve">Antragsberechtigte Kapitel: </w:t>
      </w:r>
    </w:p>
    <w:p w14:paraId="3D9B4B89" w14:textId="30DDD9BA" w:rsidR="00763EB3" w:rsidRPr="00763EB3" w:rsidRDefault="00763EB3" w:rsidP="00763E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/>
        <w:jc w:val="both"/>
        <w:rPr>
          <w:rFonts w:ascii="NimbusSanNov" w:hAnsi="NimbusSanNov"/>
          <w:sz w:val="28"/>
          <w:szCs w:val="28"/>
          <w:lang w:val="de-CH"/>
        </w:rPr>
      </w:pPr>
      <w:r w:rsidRPr="00763EB3">
        <w:rPr>
          <w:rFonts w:ascii="NimbusSanNov" w:hAnsi="NimbusSanNov"/>
          <w:b/>
          <w:bCs/>
          <w:sz w:val="28"/>
          <w:szCs w:val="28"/>
          <w:lang w:val="de-CH"/>
        </w:rPr>
        <w:t xml:space="preserve">Antragsfrist 1 vom </w:t>
      </w:r>
      <w:r w:rsidR="00EA6B8A">
        <w:rPr>
          <w:rFonts w:ascii="NimbusSanNov" w:hAnsi="NimbusSanNov"/>
          <w:b/>
          <w:bCs/>
          <w:sz w:val="28"/>
          <w:szCs w:val="28"/>
          <w:lang w:val="de-CH"/>
        </w:rPr>
        <w:t>2. September</w:t>
      </w:r>
      <w:r w:rsidRPr="00763EB3">
        <w:rPr>
          <w:rFonts w:ascii="NimbusSanNov" w:hAnsi="NimbusSanNov"/>
          <w:b/>
          <w:bCs/>
          <w:sz w:val="28"/>
          <w:szCs w:val="28"/>
          <w:lang w:val="de-CH"/>
        </w:rPr>
        <w:t xml:space="preserve"> 2026: </w:t>
      </w:r>
      <w:r w:rsidRPr="00763EB3">
        <w:rPr>
          <w:rFonts w:ascii="NimbusSanNov" w:hAnsi="NimbusSanNov"/>
          <w:sz w:val="28"/>
          <w:szCs w:val="28"/>
          <w:lang w:val="de-CH"/>
        </w:rPr>
        <w:t xml:space="preserve">Auf Antragsfrist 1 ist das gesamte Papier antragsberechtigt. </w:t>
      </w:r>
    </w:p>
    <w:p w14:paraId="0D958C04" w14:textId="18710B0E" w:rsidR="00744102" w:rsidRDefault="00763EB3" w:rsidP="00EA6B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/>
        <w:jc w:val="both"/>
        <w:rPr>
          <w:rFonts w:ascii="NimbusSanNov" w:hAnsi="NimbusSanNov"/>
        </w:rPr>
      </w:pPr>
      <w:r w:rsidRPr="00763EB3">
        <w:rPr>
          <w:rFonts w:ascii="NimbusSanNov" w:hAnsi="NimbusSanNov"/>
          <w:b/>
          <w:bCs/>
          <w:sz w:val="28"/>
          <w:szCs w:val="28"/>
          <w:lang w:val="de-CH"/>
        </w:rPr>
        <w:t xml:space="preserve">Antragsfrist 2 vom </w:t>
      </w:r>
      <w:r w:rsidR="00EA6B8A">
        <w:rPr>
          <w:rFonts w:ascii="NimbusSanNov" w:hAnsi="NimbusSanNov"/>
          <w:b/>
          <w:bCs/>
          <w:sz w:val="28"/>
          <w:szCs w:val="28"/>
          <w:lang w:val="de-CH"/>
        </w:rPr>
        <w:t>30</w:t>
      </w:r>
      <w:r w:rsidRPr="00763EB3">
        <w:rPr>
          <w:rFonts w:ascii="NimbusSanNov" w:hAnsi="NimbusSanNov"/>
          <w:b/>
          <w:bCs/>
          <w:sz w:val="28"/>
          <w:szCs w:val="28"/>
          <w:lang w:val="de-CH"/>
        </w:rPr>
        <w:t xml:space="preserve">. </w:t>
      </w:r>
      <w:r w:rsidR="00EA6B8A">
        <w:rPr>
          <w:rFonts w:ascii="NimbusSanNov" w:hAnsi="NimbusSanNov"/>
          <w:b/>
          <w:bCs/>
          <w:sz w:val="28"/>
          <w:szCs w:val="28"/>
          <w:lang w:val="de-CH"/>
        </w:rPr>
        <w:t xml:space="preserve">September </w:t>
      </w:r>
      <w:r w:rsidRPr="00763EB3">
        <w:rPr>
          <w:rFonts w:ascii="NimbusSanNov" w:hAnsi="NimbusSanNov"/>
          <w:b/>
          <w:bCs/>
          <w:sz w:val="28"/>
          <w:szCs w:val="28"/>
          <w:lang w:val="de-CH"/>
        </w:rPr>
        <w:t xml:space="preserve">2026, 18.00 Uhr: </w:t>
      </w:r>
      <w:r w:rsidRPr="00763EB3">
        <w:rPr>
          <w:rFonts w:ascii="NimbusSanNov" w:hAnsi="NimbusSanNov"/>
          <w:sz w:val="28"/>
          <w:szCs w:val="28"/>
          <w:lang w:val="de-CH"/>
        </w:rPr>
        <w:t xml:space="preserve">Auf Antragsfrist 2 </w:t>
      </w:r>
      <w:bookmarkEnd w:id="1"/>
      <w:r w:rsidR="00EA6B8A" w:rsidRPr="00EA6B8A">
        <w:rPr>
          <w:rFonts w:ascii="NimbusSanNov" w:hAnsi="NimbusSanNov"/>
          <w:sz w:val="28"/>
          <w:szCs w:val="28"/>
          <w:lang w:val="de-CH"/>
        </w:rPr>
        <w:t>werden nur noch die Forderungen der SP, d.h. Kapitel 3 antragsberechtigt sein.</w:t>
      </w:r>
    </w:p>
    <w:p w14:paraId="4AA05508" w14:textId="77777777" w:rsidR="00EA6B8A" w:rsidRDefault="00EA6B8A" w:rsidP="003C1A37">
      <w:pPr>
        <w:spacing w:after="120"/>
        <w:rPr>
          <w:rFonts w:ascii="NimbusSanNov" w:hAnsi="NimbusSanNov"/>
        </w:rPr>
      </w:pPr>
    </w:p>
    <w:p w14:paraId="5D81437A" w14:textId="528EC820" w:rsidR="00EA794D" w:rsidRPr="002C6CE4" w:rsidRDefault="00591BFF" w:rsidP="003C1A37">
      <w:pPr>
        <w:spacing w:after="120"/>
        <w:rPr>
          <w:rFonts w:ascii="NimbusSanNov" w:hAnsi="NimbusSanNov"/>
        </w:rPr>
      </w:pPr>
      <w:r w:rsidRPr="002C6CE4">
        <w:rPr>
          <w:rFonts w:ascii="NimbusSanNov" w:hAnsi="NimbusSanNov"/>
        </w:rPr>
        <w:t>Jeder Antrag muss spezifisch zugeordnet werden können</w:t>
      </w:r>
      <w:r w:rsidR="000C7F13" w:rsidRPr="002C6CE4">
        <w:rPr>
          <w:rFonts w:ascii="NimbusSanNov" w:hAnsi="NimbusSanNov"/>
        </w:rPr>
        <w:t xml:space="preserve"> (</w:t>
      </w:r>
      <w:bookmarkStart w:id="2" w:name="_Hlk204065785"/>
      <w:r w:rsidR="008D4C82" w:rsidRPr="002C6CE4">
        <w:rPr>
          <w:rFonts w:ascii="NimbusSanNov" w:hAnsi="NimbusSanNov"/>
        </w:rPr>
        <w:t>Forderung, Abschnitt, Seitenangabe</w:t>
      </w:r>
      <w:bookmarkEnd w:id="2"/>
      <w:r w:rsidR="000C7F13" w:rsidRPr="002C6CE4">
        <w:rPr>
          <w:rFonts w:ascii="NimbusSanNov" w:hAnsi="NimbusSanNov"/>
        </w:rPr>
        <w:t>)</w:t>
      </w:r>
      <w:r w:rsidR="00F06EB2" w:rsidRPr="002C6CE4">
        <w:rPr>
          <w:rFonts w:ascii="NimbusSanNov" w:hAnsi="NimbusSanNov"/>
        </w:rPr>
        <w:t>.</w:t>
      </w:r>
      <w:r w:rsidR="0065081E" w:rsidRPr="002C6CE4">
        <w:rPr>
          <w:rFonts w:ascii="NimbusSanNov" w:hAnsi="NimbusSanNov"/>
        </w:rPr>
        <w:t xml:space="preserve"> Und d</w:t>
      </w:r>
      <w:r w:rsidR="003F0B0F" w:rsidRPr="002C6CE4">
        <w:rPr>
          <w:rFonts w:ascii="NimbusSanNov" w:hAnsi="NimbusSanNov"/>
        </w:rPr>
        <w:t xml:space="preserve">er Antrag muss ein klares Ziel verfolgen (streichen, ergänzen, umformulieren) sowie eine kurze Begründung beinhalten. </w:t>
      </w:r>
      <w:r w:rsidRPr="002C6CE4">
        <w:rPr>
          <w:rFonts w:ascii="NimbusSanNov" w:hAnsi="NimbusSanNov"/>
        </w:rPr>
        <w:t>Anträge ohne Zuteilung können nicht behandelt werden.</w:t>
      </w:r>
    </w:p>
    <w:p w14:paraId="2EFA5C73" w14:textId="229C15EA" w:rsidR="00E474E4" w:rsidRPr="002C6CE4" w:rsidRDefault="00E474E4" w:rsidP="003C1A37">
      <w:pPr>
        <w:spacing w:after="120"/>
        <w:rPr>
          <w:rFonts w:ascii="NimbusSanNov" w:hAnsi="NimbusSanNov"/>
        </w:rPr>
      </w:pPr>
      <w:r w:rsidRPr="002C6CE4">
        <w:rPr>
          <w:rFonts w:ascii="NimbusSanNov" w:hAnsi="NimbusSanNov"/>
        </w:rPr>
        <w:t>Mit einem Formular können mehrere Anträge eingereicht werden</w:t>
      </w:r>
      <w:r w:rsidR="003C0D7A" w:rsidRPr="002C6CE4">
        <w:rPr>
          <w:rFonts w:ascii="NimbusSanNov" w:hAnsi="NimbusSanNov"/>
        </w:rPr>
        <w:t xml:space="preserve">. </w:t>
      </w:r>
    </w:p>
    <w:p w14:paraId="6D038D4D" w14:textId="6351C9A0" w:rsidR="00AD051D" w:rsidRPr="002C6CE4" w:rsidRDefault="004263A4" w:rsidP="00E63980">
      <w:pPr>
        <w:pStyle w:val="DVAntrag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left="426"/>
        <w:rPr>
          <w:color w:val="auto"/>
        </w:rPr>
      </w:pPr>
      <w:r w:rsidRPr="002C6CE4">
        <w:rPr>
          <w:b/>
          <w:color w:val="auto"/>
        </w:rPr>
        <w:t>A-x</w:t>
      </w:r>
      <w:r w:rsidR="000C7F13" w:rsidRPr="002C6CE4">
        <w:rPr>
          <w:b/>
          <w:color w:val="auto"/>
        </w:rPr>
        <w:t>:</w:t>
      </w:r>
      <w:r w:rsidRPr="002C6CE4">
        <w:rPr>
          <w:b/>
          <w:color w:val="auto"/>
        </w:rPr>
        <w:t xml:space="preserve"> </w:t>
      </w:r>
      <w:sdt>
        <w:sdtPr>
          <w:rPr>
            <w:color w:val="auto"/>
          </w:rPr>
          <w:id w:val="291792974"/>
          <w:placeholder>
            <w:docPart w:val="91DBFED8B4F84201BD10B5E7409EF990"/>
          </w:placeholder>
          <w:text/>
        </w:sdtPr>
        <w:sdtContent>
          <w:r w:rsidR="00591BFF" w:rsidRPr="002C6CE4">
            <w:rPr>
              <w:color w:val="auto"/>
            </w:rPr>
            <w:t>Sektion, Kantonalpartei, Organ</w:t>
          </w:r>
          <w:r w:rsidR="00E54F6F" w:rsidRPr="002C6CE4">
            <w:rPr>
              <w:color w:val="auto"/>
            </w:rPr>
            <w:t>…</w:t>
          </w:r>
          <w:r w:rsidR="003F0B0F" w:rsidRPr="002C6CE4">
            <w:rPr>
              <w:color w:val="auto"/>
            </w:rPr>
            <w:t xml:space="preserve"> </w:t>
          </w:r>
        </w:sdtContent>
      </w:sdt>
    </w:p>
    <w:p w14:paraId="3C50BD7B" w14:textId="51F07F86" w:rsidR="00163DE4" w:rsidRPr="002C6CE4" w:rsidRDefault="00163DE4" w:rsidP="00E63980">
      <w:pPr>
        <w:pStyle w:val="DVAntragText"/>
        <w:spacing w:before="0"/>
        <w:ind w:left="426"/>
        <w:rPr>
          <w:color w:val="auto"/>
        </w:rPr>
      </w:pPr>
      <w:r w:rsidRPr="002C6CE4">
        <w:rPr>
          <w:b/>
          <w:color w:val="auto"/>
        </w:rPr>
        <w:t>Antrag zu</w:t>
      </w:r>
      <w:r w:rsidR="00EA794D" w:rsidRPr="002C6CE4">
        <w:rPr>
          <w:b/>
          <w:color w:val="auto"/>
        </w:rPr>
        <w:t>:</w:t>
      </w:r>
      <w:r w:rsidRPr="002C6CE4">
        <w:rPr>
          <w:b/>
          <w:color w:val="auto"/>
        </w:rPr>
        <w:t xml:space="preserve"> </w:t>
      </w:r>
      <w:sdt>
        <w:sdtPr>
          <w:rPr>
            <w:color w:val="auto"/>
          </w:rPr>
          <w:id w:val="783999146"/>
          <w:placeholder>
            <w:docPart w:val="1D0B554F98024DB8BC1C6D9B97BB52F2"/>
          </w:placeholder>
          <w:text/>
        </w:sdtPr>
        <w:sdtContent>
          <w:r w:rsidR="00763EB3" w:rsidRPr="00763EB3">
            <w:rPr>
              <w:color w:val="auto"/>
            </w:rPr>
            <w:t xml:space="preserve">z.B. Seite 3, Kapitel 1.1 „Die Preisentwicklung ist ausser Rand und Band“, Abschnitt </w:t>
          </w:r>
          <w:bookmarkStart w:id="3" w:name="_Hlk68102833"/>
          <w:r w:rsidR="00763EB3">
            <w:rPr>
              <w:color w:val="auto"/>
            </w:rPr>
            <w:t>2</w:t>
          </w:r>
        </w:sdtContent>
      </w:sdt>
      <w:bookmarkEnd w:id="3"/>
    </w:p>
    <w:p w14:paraId="0081F0ED" w14:textId="2824D07B" w:rsidR="00E73F26" w:rsidRPr="002C6CE4" w:rsidRDefault="003F0B0F" w:rsidP="00E63980">
      <w:pPr>
        <w:pStyle w:val="DVAntragText"/>
        <w:spacing w:before="0"/>
        <w:ind w:left="426"/>
        <w:rPr>
          <w:b/>
          <w:color w:val="auto"/>
        </w:rPr>
      </w:pPr>
      <w:r w:rsidRPr="002C6CE4">
        <w:rPr>
          <w:b/>
          <w:color w:val="auto"/>
        </w:rPr>
        <w:t>Ziel</w:t>
      </w:r>
      <w:r w:rsidR="00E73F26" w:rsidRPr="002C6CE4">
        <w:rPr>
          <w:b/>
          <w:color w:val="auto"/>
        </w:rPr>
        <w:t xml:space="preserve">: </w:t>
      </w:r>
      <w:sdt>
        <w:sdtPr>
          <w:rPr>
            <w:color w:val="auto"/>
          </w:rPr>
          <w:id w:val="-1254120279"/>
          <w:placeholder>
            <w:docPart w:val="927A38AF0124484FB07F5E8411748D08"/>
          </w:placeholder>
          <w:text/>
        </w:sdtPr>
        <w:sdtContent>
          <w:r w:rsidR="00567776" w:rsidRPr="002C6CE4">
            <w:rPr>
              <w:color w:val="auto"/>
            </w:rPr>
            <w:t xml:space="preserve">z.B. streichen, umformulieren, ergänzen </w:t>
          </w:r>
        </w:sdtContent>
      </w:sdt>
    </w:p>
    <w:sdt>
      <w:sdtPr>
        <w:rPr>
          <w:color w:val="auto"/>
        </w:rPr>
        <w:id w:val="-203950870"/>
        <w:placeholder>
          <w:docPart w:val="F21A7C78FDBF4BC4B9F80F07BC57BFB5"/>
        </w:placeholder>
      </w:sdtPr>
      <w:sdtEndPr>
        <w:rPr>
          <w:b/>
        </w:rPr>
      </w:sdtEndPr>
      <w:sdtContent>
        <w:p w14:paraId="14047464" w14:textId="77777777" w:rsidR="00EA794D" w:rsidRPr="002C6CE4" w:rsidRDefault="000569CD" w:rsidP="00E63980">
          <w:pPr>
            <w:pStyle w:val="DVAntragText"/>
            <w:ind w:left="426"/>
            <w:rPr>
              <w:color w:val="auto"/>
            </w:rPr>
          </w:pPr>
          <w:r w:rsidRPr="002C6CE4">
            <w:rPr>
              <w:color w:val="auto"/>
            </w:rPr>
            <w:sym w:font="Wingdings" w:char="F0E0"/>
          </w:r>
          <w:r w:rsidRPr="002C6CE4">
            <w:rPr>
              <w:color w:val="auto"/>
            </w:rPr>
            <w:t xml:space="preserve"> n</w:t>
          </w:r>
          <w:r w:rsidR="00EA794D" w:rsidRPr="002C6CE4">
            <w:rPr>
              <w:color w:val="auto"/>
            </w:rPr>
            <w:t>ur als konkrete Textvorschläge</w:t>
          </w:r>
        </w:p>
        <w:p w14:paraId="09F1CDF7" w14:textId="77777777" w:rsidR="00A533F5" w:rsidRPr="00D40A40" w:rsidRDefault="00EA794D" w:rsidP="00E63980">
          <w:pPr>
            <w:pStyle w:val="DVAntragText"/>
            <w:spacing w:before="0"/>
            <w:ind w:left="426"/>
            <w:rPr>
              <w:b/>
              <w:color w:val="auto"/>
            </w:rPr>
          </w:pPr>
          <w:r w:rsidRPr="002C6CE4">
            <w:rPr>
              <w:color w:val="auto"/>
            </w:rPr>
            <w:sym w:font="Wingdings" w:char="F0E0"/>
          </w:r>
          <w:r w:rsidRPr="002C6CE4">
            <w:rPr>
              <w:color w:val="auto"/>
            </w:rPr>
            <w:t xml:space="preserve"> Anregungen können nicht akzeptiert werden</w:t>
          </w:r>
          <w:r w:rsidR="000569CD" w:rsidRPr="002C6CE4">
            <w:rPr>
              <w:color w:val="auto"/>
            </w:rPr>
            <w:t xml:space="preserve"> („Überarbeiten im Sinne von… oder in diese oder jene Richtung“)</w:t>
          </w:r>
        </w:p>
      </w:sdtContent>
    </w:sdt>
    <w:p w14:paraId="1C772D19" w14:textId="77777777" w:rsidR="000651F9" w:rsidRPr="00D40A40" w:rsidRDefault="000651F9" w:rsidP="00E63980">
      <w:pPr>
        <w:pStyle w:val="DVAntragText"/>
        <w:spacing w:before="0"/>
        <w:ind w:left="426"/>
        <w:rPr>
          <w:color w:val="auto"/>
          <w:sz w:val="22"/>
          <w:szCs w:val="22"/>
        </w:rPr>
      </w:pPr>
      <w:r w:rsidRPr="00D40A40">
        <w:rPr>
          <w:b/>
          <w:color w:val="auto"/>
        </w:rPr>
        <w:t>Begründung:</w:t>
      </w:r>
      <w:r w:rsidR="00505F6D" w:rsidRPr="00D40A40">
        <w:rPr>
          <w:b/>
          <w:color w:val="auto"/>
        </w:rPr>
        <w:t xml:space="preserve"> </w:t>
      </w:r>
      <w:sdt>
        <w:sdtPr>
          <w:rPr>
            <w:color w:val="auto"/>
            <w:sz w:val="22"/>
            <w:szCs w:val="22"/>
          </w:rPr>
          <w:id w:val="-1446535597"/>
          <w:placeholder>
            <w:docPart w:val="77183B2B873A4694BBFE41F46C9C7391"/>
          </w:placeholder>
          <w:showingPlcHdr/>
        </w:sdtPr>
        <w:sdtContent>
          <w:r w:rsidR="00A533F5" w:rsidRPr="00D40A40">
            <w:rPr>
              <w:rStyle w:val="Platzhaltertext"/>
              <w:color w:val="auto"/>
            </w:rPr>
            <w:t>Erläuterung der Beweggründe</w:t>
          </w:r>
        </w:sdtContent>
      </w:sdt>
    </w:p>
    <w:p w14:paraId="2309E84B" w14:textId="60DFA355" w:rsidR="003C1A37" w:rsidRPr="004D2DE6" w:rsidRDefault="003C1A37" w:rsidP="00D5496F">
      <w:pPr>
        <w:pStyle w:val="DVAntrag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/>
        <w:ind w:left="425"/>
        <w:rPr>
          <w:bCs/>
          <w:color w:val="auto"/>
        </w:rPr>
      </w:pPr>
      <w:r w:rsidRPr="00D40A40">
        <w:rPr>
          <w:b/>
          <w:color w:val="auto"/>
        </w:rPr>
        <w:t>Empfehlung</w:t>
      </w:r>
      <w:r w:rsidR="00E63980">
        <w:rPr>
          <w:b/>
          <w:color w:val="auto"/>
        </w:rPr>
        <w:t xml:space="preserve"> des Präsidiums der SP Schweiz</w:t>
      </w:r>
      <w:r w:rsidRPr="004D2DE6">
        <w:rPr>
          <w:bCs/>
          <w:color w:val="auto"/>
        </w:rPr>
        <w:t xml:space="preserve">: </w:t>
      </w:r>
    </w:p>
    <w:p w14:paraId="4E215D06" w14:textId="6C9D3202" w:rsidR="003C1A37" w:rsidRDefault="003C1A37" w:rsidP="00E474E4">
      <w:pPr>
        <w:pStyle w:val="DVAntragText"/>
        <w:ind w:left="0"/>
        <w:rPr>
          <w:color w:val="auto"/>
          <w:sz w:val="22"/>
          <w:szCs w:val="22"/>
        </w:rPr>
      </w:pPr>
    </w:p>
    <w:p w14:paraId="65946ACA" w14:textId="77777777" w:rsidR="00E474E4" w:rsidRDefault="00E474E4" w:rsidP="00E474E4">
      <w:pPr>
        <w:pStyle w:val="DVAntragText"/>
        <w:ind w:left="0"/>
        <w:rPr>
          <w:color w:val="auto"/>
          <w:sz w:val="22"/>
          <w:szCs w:val="22"/>
        </w:rPr>
      </w:pPr>
    </w:p>
    <w:sectPr w:rsidR="00E474E4" w:rsidSect="00E474E4">
      <w:headerReference w:type="first" r:id="rId8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FD307" w14:textId="77777777" w:rsidR="00E51967" w:rsidRDefault="00E51967" w:rsidP="006B1115">
      <w:r>
        <w:separator/>
      </w:r>
    </w:p>
  </w:endnote>
  <w:endnote w:type="continuationSeparator" w:id="0">
    <w:p w14:paraId="38E5EBFE" w14:textId="77777777" w:rsidR="00E51967" w:rsidRDefault="00E51967" w:rsidP="006B1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eplica-Bold">
    <w:panose1 w:val="02000503030000020004"/>
    <w:charset w:val="00"/>
    <w:family w:val="modern"/>
    <w:notTrueType/>
    <w:pitch w:val="variable"/>
    <w:sig w:usb0="800000AF" w:usb1="4000206A" w:usb2="00000000" w:usb3="00000000" w:csb0="00000001" w:csb1="00000000"/>
  </w:font>
  <w:font w:name="NimbusSanNov">
    <w:panose1 w:val="020205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NimbusSanNovMed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737B1" w14:textId="77777777" w:rsidR="00E51967" w:rsidRDefault="00E51967" w:rsidP="006B1115">
      <w:bookmarkStart w:id="0" w:name="_Hlk503429001"/>
      <w:bookmarkEnd w:id="0"/>
      <w:r>
        <w:separator/>
      </w:r>
    </w:p>
  </w:footnote>
  <w:footnote w:type="continuationSeparator" w:id="0">
    <w:p w14:paraId="52960EBF" w14:textId="77777777" w:rsidR="00E51967" w:rsidRDefault="00E51967" w:rsidP="006B1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752F8" w14:textId="48C5930F" w:rsidR="00E474E4" w:rsidRPr="006B1115" w:rsidRDefault="0065081E" w:rsidP="00E474E4">
    <w:pPr>
      <w:rPr>
        <w:rFonts w:ascii="NimbusSanNov" w:hAnsi="NimbusSanNov"/>
        <w:sz w:val="20"/>
        <w:szCs w:val="20"/>
      </w:rPr>
    </w:pPr>
    <w:r>
      <w:rPr>
        <w:rFonts w:ascii="NimbusSanNov" w:hAnsi="NimbusSanNov"/>
        <w:sz w:val="20"/>
        <w:szCs w:val="20"/>
      </w:rPr>
      <w:t xml:space="preserve">Parteitag vom </w:t>
    </w:r>
    <w:r w:rsidR="00EA6B8A">
      <w:rPr>
        <w:rFonts w:ascii="NimbusSanNov" w:hAnsi="NimbusSanNov"/>
        <w:sz w:val="20"/>
        <w:szCs w:val="20"/>
      </w:rPr>
      <w:t>17./18. Oktober</w:t>
    </w:r>
    <w:r w:rsidR="003A1CCF">
      <w:rPr>
        <w:rFonts w:ascii="NimbusSanNov" w:hAnsi="NimbusSanNov"/>
        <w:sz w:val="20"/>
        <w:szCs w:val="20"/>
      </w:rPr>
      <w:t xml:space="preserve"> 2026 in </w:t>
    </w:r>
    <w:r w:rsidR="00EA6B8A">
      <w:rPr>
        <w:rFonts w:ascii="NimbusSanNov" w:hAnsi="NimbusSanNov"/>
        <w:sz w:val="20"/>
        <w:szCs w:val="20"/>
      </w:rPr>
      <w:t>Thun</w:t>
    </w:r>
  </w:p>
  <w:p w14:paraId="14C6E191" w14:textId="77777777" w:rsidR="00E474E4" w:rsidRDefault="00E474E4" w:rsidP="00E474E4">
    <w:pPr>
      <w:pStyle w:val="Kopfzeile"/>
    </w:pPr>
    <w:r>
      <w:tab/>
    </w:r>
    <w:r>
      <w:tab/>
    </w:r>
    <w:r>
      <w:rPr>
        <w:rFonts w:ascii="Replica-Bold" w:hAnsi="Replica-Bold"/>
        <w:caps/>
        <w:noProof/>
        <w:sz w:val="32"/>
        <w:szCs w:val="32"/>
        <w:lang w:val="de-CH" w:eastAsia="de-CH"/>
      </w:rPr>
      <w:drawing>
        <wp:inline distT="0" distB="0" distL="0" distR="0" wp14:anchorId="2CC8399D" wp14:editId="18570FE2">
          <wp:extent cx="702860" cy="743951"/>
          <wp:effectExtent l="0" t="0" r="254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_d_Bildmarke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5235" cy="7570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69640F" w14:textId="77777777" w:rsidR="00E474E4" w:rsidRDefault="00E474E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06E7B"/>
    <w:multiLevelType w:val="hybridMultilevel"/>
    <w:tmpl w:val="486015A8"/>
    <w:lvl w:ilvl="0" w:tplc="11184926">
      <w:start w:val="1"/>
      <w:numFmt w:val="bullet"/>
      <w:pStyle w:val="PTVersandIPunk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129CF"/>
    <w:multiLevelType w:val="hybridMultilevel"/>
    <w:tmpl w:val="250A3E7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A3FB2"/>
    <w:multiLevelType w:val="hybridMultilevel"/>
    <w:tmpl w:val="C830644C"/>
    <w:lvl w:ilvl="0" w:tplc="44C822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134EB"/>
    <w:multiLevelType w:val="hybridMultilevel"/>
    <w:tmpl w:val="AA3C587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2C1173"/>
    <w:multiLevelType w:val="multilevel"/>
    <w:tmpl w:val="730CF9EE"/>
    <w:lvl w:ilvl="0">
      <w:start w:val="1"/>
      <w:numFmt w:val="decimal"/>
      <w:pStyle w:val="PTVersandIHaupttitel"/>
      <w:lvlText w:val="%1"/>
      <w:lvlJc w:val="left"/>
      <w:pPr>
        <w:ind w:left="720" w:hanging="360"/>
      </w:pPr>
      <w:rPr>
        <w:rFonts w:hint="default"/>
        <w:sz w:val="36"/>
        <w:szCs w:val="36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PTVersandI111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num w:numId="1" w16cid:durableId="979648071">
    <w:abstractNumId w:val="2"/>
  </w:num>
  <w:num w:numId="2" w16cid:durableId="1827897082">
    <w:abstractNumId w:val="4"/>
  </w:num>
  <w:num w:numId="3" w16cid:durableId="1523858459">
    <w:abstractNumId w:val="4"/>
  </w:num>
  <w:num w:numId="4" w16cid:durableId="376776861">
    <w:abstractNumId w:val="4"/>
  </w:num>
  <w:num w:numId="5" w16cid:durableId="1130395482">
    <w:abstractNumId w:val="4"/>
  </w:num>
  <w:num w:numId="6" w16cid:durableId="1873108726">
    <w:abstractNumId w:val="4"/>
  </w:num>
  <w:num w:numId="7" w16cid:durableId="1743944376">
    <w:abstractNumId w:val="4"/>
  </w:num>
  <w:num w:numId="8" w16cid:durableId="876816586">
    <w:abstractNumId w:val="4"/>
  </w:num>
  <w:num w:numId="9" w16cid:durableId="20516501">
    <w:abstractNumId w:val="0"/>
  </w:num>
  <w:num w:numId="10" w16cid:durableId="1133329476">
    <w:abstractNumId w:val="4"/>
  </w:num>
  <w:num w:numId="11" w16cid:durableId="594286493">
    <w:abstractNumId w:val="4"/>
  </w:num>
  <w:num w:numId="12" w16cid:durableId="1446005217">
    <w:abstractNumId w:val="4"/>
  </w:num>
  <w:num w:numId="13" w16cid:durableId="593318333">
    <w:abstractNumId w:val="4"/>
  </w:num>
  <w:num w:numId="14" w16cid:durableId="1188829043">
    <w:abstractNumId w:val="1"/>
  </w:num>
  <w:num w:numId="15" w16cid:durableId="11609710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29"/>
    <w:rsid w:val="00017629"/>
    <w:rsid w:val="000323C4"/>
    <w:rsid w:val="00042DA2"/>
    <w:rsid w:val="000439DF"/>
    <w:rsid w:val="000569CD"/>
    <w:rsid w:val="00060C3D"/>
    <w:rsid w:val="000651F9"/>
    <w:rsid w:val="00066D15"/>
    <w:rsid w:val="0007224A"/>
    <w:rsid w:val="000739BE"/>
    <w:rsid w:val="000A3D27"/>
    <w:rsid w:val="000C526C"/>
    <w:rsid w:val="000C7F13"/>
    <w:rsid w:val="000D5DC5"/>
    <w:rsid w:val="000F7208"/>
    <w:rsid w:val="00126556"/>
    <w:rsid w:val="00140D5E"/>
    <w:rsid w:val="00161C14"/>
    <w:rsid w:val="00163DE4"/>
    <w:rsid w:val="00171FFD"/>
    <w:rsid w:val="00174343"/>
    <w:rsid w:val="0019075F"/>
    <w:rsid w:val="00190BFE"/>
    <w:rsid w:val="001A03C2"/>
    <w:rsid w:val="001A0D31"/>
    <w:rsid w:val="001B1CC2"/>
    <w:rsid w:val="001B7249"/>
    <w:rsid w:val="00215A3B"/>
    <w:rsid w:val="00221DF7"/>
    <w:rsid w:val="002230A6"/>
    <w:rsid w:val="00246CB7"/>
    <w:rsid w:val="002673C1"/>
    <w:rsid w:val="00274668"/>
    <w:rsid w:val="0029328C"/>
    <w:rsid w:val="002A5080"/>
    <w:rsid w:val="002B1DB0"/>
    <w:rsid w:val="002C6CE4"/>
    <w:rsid w:val="002E3E94"/>
    <w:rsid w:val="00315A06"/>
    <w:rsid w:val="00316BCD"/>
    <w:rsid w:val="003244C4"/>
    <w:rsid w:val="003330A1"/>
    <w:rsid w:val="0033478A"/>
    <w:rsid w:val="003448E0"/>
    <w:rsid w:val="0035279D"/>
    <w:rsid w:val="003A1CCF"/>
    <w:rsid w:val="003A78E6"/>
    <w:rsid w:val="003C08A5"/>
    <w:rsid w:val="003C0D7A"/>
    <w:rsid w:val="003C1A37"/>
    <w:rsid w:val="003E0154"/>
    <w:rsid w:val="003E6A02"/>
    <w:rsid w:val="003F0B0F"/>
    <w:rsid w:val="0040158E"/>
    <w:rsid w:val="0040441C"/>
    <w:rsid w:val="0041459C"/>
    <w:rsid w:val="00417DF8"/>
    <w:rsid w:val="004263A4"/>
    <w:rsid w:val="0043535A"/>
    <w:rsid w:val="00441EF5"/>
    <w:rsid w:val="00446017"/>
    <w:rsid w:val="004511BA"/>
    <w:rsid w:val="004D2DE6"/>
    <w:rsid w:val="004D48AB"/>
    <w:rsid w:val="00505F6D"/>
    <w:rsid w:val="005309C0"/>
    <w:rsid w:val="005632B9"/>
    <w:rsid w:val="00567776"/>
    <w:rsid w:val="00591BFF"/>
    <w:rsid w:val="005C0B45"/>
    <w:rsid w:val="005F2F7A"/>
    <w:rsid w:val="00610CB0"/>
    <w:rsid w:val="0065081E"/>
    <w:rsid w:val="00651987"/>
    <w:rsid w:val="00667078"/>
    <w:rsid w:val="006751C7"/>
    <w:rsid w:val="006827EE"/>
    <w:rsid w:val="006B1115"/>
    <w:rsid w:val="006C0A80"/>
    <w:rsid w:val="006C6ABD"/>
    <w:rsid w:val="006D51F1"/>
    <w:rsid w:val="006E49DD"/>
    <w:rsid w:val="00744102"/>
    <w:rsid w:val="00751693"/>
    <w:rsid w:val="00763EB3"/>
    <w:rsid w:val="0076566B"/>
    <w:rsid w:val="00782A4F"/>
    <w:rsid w:val="00793CB3"/>
    <w:rsid w:val="007947FE"/>
    <w:rsid w:val="007A0AB6"/>
    <w:rsid w:val="007D3FDE"/>
    <w:rsid w:val="007E6B04"/>
    <w:rsid w:val="007F5FC1"/>
    <w:rsid w:val="00800256"/>
    <w:rsid w:val="00827DB0"/>
    <w:rsid w:val="0083566B"/>
    <w:rsid w:val="00881FF5"/>
    <w:rsid w:val="008D4C82"/>
    <w:rsid w:val="008D71AB"/>
    <w:rsid w:val="008F1347"/>
    <w:rsid w:val="008F7629"/>
    <w:rsid w:val="00903A3F"/>
    <w:rsid w:val="00940BA0"/>
    <w:rsid w:val="00974CBE"/>
    <w:rsid w:val="009D6867"/>
    <w:rsid w:val="009E7A2E"/>
    <w:rsid w:val="009F119A"/>
    <w:rsid w:val="009F3909"/>
    <w:rsid w:val="009F3F89"/>
    <w:rsid w:val="00A41D84"/>
    <w:rsid w:val="00A533F5"/>
    <w:rsid w:val="00A57C0B"/>
    <w:rsid w:val="00A743FB"/>
    <w:rsid w:val="00AA2B68"/>
    <w:rsid w:val="00AA36A6"/>
    <w:rsid w:val="00AA6DC5"/>
    <w:rsid w:val="00AB7D77"/>
    <w:rsid w:val="00AD051D"/>
    <w:rsid w:val="00B37687"/>
    <w:rsid w:val="00B5737C"/>
    <w:rsid w:val="00B65091"/>
    <w:rsid w:val="00B70EB7"/>
    <w:rsid w:val="00BA49ED"/>
    <w:rsid w:val="00BC5328"/>
    <w:rsid w:val="00BD21C7"/>
    <w:rsid w:val="00BE5F74"/>
    <w:rsid w:val="00C003DE"/>
    <w:rsid w:val="00C06AA8"/>
    <w:rsid w:val="00C52717"/>
    <w:rsid w:val="00C90D9C"/>
    <w:rsid w:val="00C91A2D"/>
    <w:rsid w:val="00CD4AB0"/>
    <w:rsid w:val="00CE409B"/>
    <w:rsid w:val="00D05F68"/>
    <w:rsid w:val="00D10C5F"/>
    <w:rsid w:val="00D164E1"/>
    <w:rsid w:val="00D403BF"/>
    <w:rsid w:val="00D40A40"/>
    <w:rsid w:val="00D5496F"/>
    <w:rsid w:val="00D64C97"/>
    <w:rsid w:val="00D72A6F"/>
    <w:rsid w:val="00D83732"/>
    <w:rsid w:val="00DA0B08"/>
    <w:rsid w:val="00DA3C55"/>
    <w:rsid w:val="00DB44A9"/>
    <w:rsid w:val="00DE7C6F"/>
    <w:rsid w:val="00E0754E"/>
    <w:rsid w:val="00E26F87"/>
    <w:rsid w:val="00E41C0F"/>
    <w:rsid w:val="00E474E4"/>
    <w:rsid w:val="00E51967"/>
    <w:rsid w:val="00E54F6F"/>
    <w:rsid w:val="00E63980"/>
    <w:rsid w:val="00E72FF8"/>
    <w:rsid w:val="00E73F26"/>
    <w:rsid w:val="00E86210"/>
    <w:rsid w:val="00EA6B8A"/>
    <w:rsid w:val="00EA794D"/>
    <w:rsid w:val="00EC6158"/>
    <w:rsid w:val="00F06EB2"/>
    <w:rsid w:val="00F17862"/>
    <w:rsid w:val="00F51A92"/>
    <w:rsid w:val="00F81AD5"/>
    <w:rsid w:val="00FA0366"/>
    <w:rsid w:val="00FA3F0B"/>
    <w:rsid w:val="00FA65D5"/>
    <w:rsid w:val="00FA6B5C"/>
    <w:rsid w:val="00FB2E91"/>
    <w:rsid w:val="00FD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50B7930"/>
  <w15:docId w15:val="{D3073DE6-225D-474C-B742-E3C40AB8E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F7629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72F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VTraktandum">
    <w:name w:val="DV Traktandum"/>
    <w:basedOn w:val="Standard"/>
    <w:autoRedefine/>
    <w:qFormat/>
    <w:rsid w:val="00793CB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240"/>
    </w:pPr>
    <w:rPr>
      <w:rFonts w:ascii="Replica-Bold" w:hAnsi="Replica-Bold"/>
      <w:caps/>
      <w:sz w:val="40"/>
      <w:szCs w:val="32"/>
    </w:rPr>
  </w:style>
  <w:style w:type="paragraph" w:customStyle="1" w:styleId="DVTitelTraktandum">
    <w:name w:val="DV Titel Traktandum"/>
    <w:basedOn w:val="Standard"/>
    <w:autoRedefine/>
    <w:qFormat/>
    <w:rsid w:val="006751C7"/>
    <w:rPr>
      <w:rFonts w:ascii="Replica-Bold" w:hAnsi="Replica-Bold"/>
      <w:caps/>
      <w:sz w:val="32"/>
      <w:szCs w:val="32"/>
    </w:rPr>
  </w:style>
  <w:style w:type="paragraph" w:customStyle="1" w:styleId="PTVersandIHaupttitel">
    <w:name w:val="PT Versand I Haupttitel"/>
    <w:basedOn w:val="Standard"/>
    <w:autoRedefine/>
    <w:qFormat/>
    <w:rsid w:val="005632B9"/>
    <w:pPr>
      <w:numPr>
        <w:numId w:val="13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360"/>
      <w:jc w:val="both"/>
    </w:pPr>
    <w:rPr>
      <w:rFonts w:ascii="Replica-Bold" w:hAnsi="Replica-Bold"/>
      <w:caps/>
      <w:sz w:val="36"/>
      <w:szCs w:val="36"/>
    </w:rPr>
  </w:style>
  <w:style w:type="paragraph" w:customStyle="1" w:styleId="PTVersandI11">
    <w:name w:val="PT Versand I 1.1"/>
    <w:basedOn w:val="Listenabsatz"/>
    <w:autoRedefine/>
    <w:qFormat/>
    <w:rsid w:val="002673C1"/>
    <w:pPr>
      <w:spacing w:after="240"/>
      <w:ind w:left="0" w:right="301"/>
    </w:pPr>
    <w:rPr>
      <w:rFonts w:ascii="NimbusSanNov" w:eastAsia="NimbusSanNovMed" w:hAnsi="NimbusSanNov" w:cs="NimbusSanNovMed"/>
      <w:b/>
      <w:spacing w:val="8"/>
      <w:sz w:val="28"/>
      <w:szCs w:val="28"/>
    </w:rPr>
  </w:style>
  <w:style w:type="paragraph" w:styleId="Listenabsatz">
    <w:name w:val="List Paragraph"/>
    <w:basedOn w:val="Standard"/>
    <w:uiPriority w:val="34"/>
    <w:qFormat/>
    <w:rsid w:val="000D5DC5"/>
    <w:pPr>
      <w:ind w:left="720"/>
      <w:contextualSpacing/>
    </w:pPr>
  </w:style>
  <w:style w:type="paragraph" w:customStyle="1" w:styleId="PTVersandI111">
    <w:name w:val="PT Versand I 1.1.1"/>
    <w:basedOn w:val="berschrift3"/>
    <w:autoRedefine/>
    <w:qFormat/>
    <w:rsid w:val="005632B9"/>
    <w:pPr>
      <w:widowControl w:val="0"/>
      <w:numPr>
        <w:ilvl w:val="2"/>
        <w:numId w:val="13"/>
      </w:numPr>
      <w:spacing w:before="240" w:after="240"/>
      <w:ind w:left="2160" w:hanging="360"/>
      <w:jc w:val="both"/>
    </w:pPr>
    <w:rPr>
      <w:rFonts w:ascii="NimbusSanNov" w:hAnsi="NimbusSanNov"/>
      <w:color w:val="auto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72FF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VStandardText">
    <w:name w:val="DV Standard Text"/>
    <w:basedOn w:val="Standard"/>
    <w:autoRedefine/>
    <w:qFormat/>
    <w:rsid w:val="0040441C"/>
    <w:pPr>
      <w:spacing w:after="120"/>
      <w:jc w:val="both"/>
    </w:pPr>
    <w:rPr>
      <w:rFonts w:ascii="NimbusSanNov" w:hAnsi="NimbusSanNov"/>
    </w:rPr>
  </w:style>
  <w:style w:type="paragraph" w:styleId="Verzeichnis1">
    <w:name w:val="toc 1"/>
    <w:basedOn w:val="Standard"/>
    <w:next w:val="Standard"/>
    <w:autoRedefine/>
    <w:uiPriority w:val="39"/>
    <w:unhideWhenUsed/>
    <w:rsid w:val="005632B9"/>
    <w:pPr>
      <w:framePr w:wrap="around" w:vAnchor="text" w:hAnchor="text" w:y="1"/>
      <w:widowControl w:val="0"/>
      <w:tabs>
        <w:tab w:val="left" w:pos="426"/>
        <w:tab w:val="left" w:pos="993"/>
        <w:tab w:val="right" w:pos="9356"/>
      </w:tabs>
      <w:spacing w:before="240" w:after="240"/>
      <w:ind w:left="425" w:hanging="425"/>
    </w:pPr>
    <w:rPr>
      <w:rFonts w:ascii="NimbusSanNov" w:hAnsi="NimbusSanNov"/>
      <w:b/>
      <w:noProof/>
      <w:lang w:val="en-US"/>
    </w:rPr>
  </w:style>
  <w:style w:type="paragraph" w:customStyle="1" w:styleId="PTVersandIPunktaufzhlung">
    <w:name w:val="PT Versand I Punktaufzählung"/>
    <w:basedOn w:val="Standard"/>
    <w:autoRedefine/>
    <w:qFormat/>
    <w:rsid w:val="0041459C"/>
    <w:pPr>
      <w:numPr>
        <w:numId w:val="9"/>
      </w:numPr>
      <w:jc w:val="both"/>
    </w:pPr>
    <w:rPr>
      <w:rFonts w:ascii="NimbusSanNov" w:hAnsi="NimbusSanNov"/>
    </w:rPr>
  </w:style>
  <w:style w:type="paragraph" w:styleId="Verzeichnis2">
    <w:name w:val="toc 2"/>
    <w:basedOn w:val="Standard"/>
    <w:next w:val="Standard"/>
    <w:autoRedefine/>
    <w:uiPriority w:val="39"/>
    <w:unhideWhenUsed/>
    <w:rsid w:val="005632B9"/>
    <w:pPr>
      <w:widowControl w:val="0"/>
      <w:tabs>
        <w:tab w:val="left" w:pos="880"/>
        <w:tab w:val="right" w:pos="9356"/>
      </w:tabs>
      <w:spacing w:after="120"/>
      <w:ind w:left="425"/>
    </w:pPr>
    <w:rPr>
      <w:rFonts w:ascii="NimbusSanNov" w:hAnsi="NimbusSanNov"/>
      <w:sz w:val="20"/>
      <w:lang w:val="en-US"/>
    </w:rPr>
  </w:style>
  <w:style w:type="paragraph" w:customStyle="1" w:styleId="DVAntragText">
    <w:name w:val="DV Antrag Text"/>
    <w:basedOn w:val="Listenabsatz"/>
    <w:qFormat/>
    <w:rsid w:val="000569CD"/>
    <w:pPr>
      <w:spacing w:before="120" w:after="120"/>
      <w:ind w:left="714"/>
      <w:contextualSpacing w:val="0"/>
      <w:jc w:val="both"/>
    </w:pPr>
    <w:rPr>
      <w:rFonts w:ascii="NimbusSanNov" w:eastAsia="MS Mincho" w:hAnsi="NimbusSanNov"/>
      <w:i/>
      <w:color w:val="00000A"/>
      <w:lang w:eastAsia="ja-JP"/>
    </w:rPr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0651F9"/>
    <w:pPr>
      <w:contextualSpacing/>
    </w:pPr>
    <w:rPr>
      <w:rFonts w:ascii="Replica-Bold" w:eastAsia="Times New Roman" w:hAnsi="Replica-Bold"/>
      <w:caps/>
      <w:noProof/>
      <w:spacing w:val="5"/>
      <w:kern w:val="28"/>
      <w:sz w:val="40"/>
      <w:szCs w:val="40"/>
      <w:lang w:eastAsia="ja-JP"/>
    </w:rPr>
  </w:style>
  <w:style w:type="character" w:customStyle="1" w:styleId="TitelZchn">
    <w:name w:val="Titel Zchn"/>
    <w:basedOn w:val="Absatz-Standardschriftart"/>
    <w:link w:val="Titel"/>
    <w:uiPriority w:val="10"/>
    <w:rsid w:val="000651F9"/>
    <w:rPr>
      <w:rFonts w:ascii="Replica-Bold" w:eastAsia="Times New Roman" w:hAnsi="Replica-Bold"/>
      <w:caps/>
      <w:noProof/>
      <w:spacing w:val="5"/>
      <w:kern w:val="28"/>
      <w:sz w:val="40"/>
      <w:szCs w:val="40"/>
      <w:lang w:val="de-DE" w:eastAsia="ja-JP"/>
    </w:rPr>
  </w:style>
  <w:style w:type="character" w:styleId="Hyperlink">
    <w:name w:val="Hyperlink"/>
    <w:semiHidden/>
    <w:unhideWhenUsed/>
    <w:rsid w:val="00AD051D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B111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B1115"/>
    <w:rPr>
      <w:rFonts w:eastAsiaTheme="minorEastAsia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6B111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B1115"/>
    <w:rPr>
      <w:rFonts w:eastAsiaTheme="minorEastAsia"/>
      <w:sz w:val="24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D660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D6603"/>
    <w:rPr>
      <w:rFonts w:ascii="Tahoma" w:eastAsiaTheme="minorEastAsia" w:hAnsi="Tahoma" w:cs="Tahoma"/>
      <w:sz w:val="16"/>
      <w:szCs w:val="16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D72A6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DBFED8B4F84201BD10B5E7409EF9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899045-A66F-4AE8-BFED-85B2BC0F0703}"/>
      </w:docPartPr>
      <w:docPartBody>
        <w:p w:rsidR="008D45EB" w:rsidRDefault="00FB02A4" w:rsidP="00FB02A4">
          <w:pPr>
            <w:pStyle w:val="91DBFED8B4F84201BD10B5E7409EF9905"/>
          </w:pPr>
          <w:r w:rsidRPr="0083566B">
            <w:rPr>
              <w:rStyle w:val="Platzhaltertext"/>
            </w:rPr>
            <w:t>Name Delegierte/r und/oder Name Kantonalpartei</w:t>
          </w:r>
        </w:p>
      </w:docPartBody>
    </w:docPart>
    <w:docPart>
      <w:docPartPr>
        <w:name w:val="F21A7C78FDBF4BC4B9F80F07BC57BF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2C2DD3-55C0-42DB-96CC-4065A4190880}"/>
      </w:docPartPr>
      <w:docPartBody>
        <w:p w:rsidR="00990ED0" w:rsidRDefault="00FB02A4" w:rsidP="00FB02A4">
          <w:pPr>
            <w:pStyle w:val="F21A7C78FDBF4BC4B9F80F07BC57BFB51"/>
          </w:pPr>
          <w:r>
            <w:rPr>
              <w:rStyle w:val="Platzhaltertext"/>
            </w:rPr>
            <w:t>Anregung zu fehlenden Aspekten, Hinweise zu Schwerpunkten, etc.</w:t>
          </w:r>
        </w:p>
      </w:docPartBody>
    </w:docPart>
    <w:docPart>
      <w:docPartPr>
        <w:name w:val="77183B2B873A4694BBFE41F46C9C73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A119D9-F915-4E2B-AFDC-56F3D388BEB6}"/>
      </w:docPartPr>
      <w:docPartBody>
        <w:p w:rsidR="00990ED0" w:rsidRDefault="00FB02A4" w:rsidP="00FB02A4">
          <w:pPr>
            <w:pStyle w:val="77183B2B873A4694BBFE41F46C9C73911"/>
          </w:pPr>
          <w:r w:rsidRPr="00A533F5">
            <w:rPr>
              <w:rStyle w:val="Platzhaltertext"/>
            </w:rPr>
            <w:t>Erläuterung der Beweggründe</w:t>
          </w:r>
        </w:p>
      </w:docPartBody>
    </w:docPart>
    <w:docPart>
      <w:docPartPr>
        <w:name w:val="1D0B554F98024DB8BC1C6D9B97BB52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748183-C538-44F1-9AFC-141916098620}"/>
      </w:docPartPr>
      <w:docPartBody>
        <w:p w:rsidR="00651660" w:rsidRDefault="006C3053" w:rsidP="006C3053">
          <w:pPr>
            <w:pStyle w:val="1D0B554F98024DB8BC1C6D9B97BB52F2"/>
          </w:pPr>
          <w:r w:rsidRPr="0083566B">
            <w:rPr>
              <w:rStyle w:val="Platzhaltertext"/>
            </w:rPr>
            <w:t>Name Delegierte/r und/oder Name Kantonalpartei</w:t>
          </w:r>
        </w:p>
      </w:docPartBody>
    </w:docPart>
    <w:docPart>
      <w:docPartPr>
        <w:name w:val="927A38AF0124484FB07F5E8411748D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DCA3B9-40B2-42FC-8B95-78058E1C2898}"/>
      </w:docPartPr>
      <w:docPartBody>
        <w:p w:rsidR="00E15ABE" w:rsidRDefault="00D3599E" w:rsidP="00D3599E">
          <w:pPr>
            <w:pStyle w:val="927A38AF0124484FB07F5E8411748D08"/>
          </w:pPr>
          <w:r w:rsidRPr="0083566B">
            <w:rPr>
              <w:rStyle w:val="Platzhaltertext"/>
            </w:rPr>
            <w:t>Name Delegierte/r und/oder Name Kantonalpartei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eplica-Bold">
    <w:panose1 w:val="02000503030000020004"/>
    <w:charset w:val="00"/>
    <w:family w:val="modern"/>
    <w:notTrueType/>
    <w:pitch w:val="variable"/>
    <w:sig w:usb0="800000AF" w:usb1="4000206A" w:usb2="00000000" w:usb3="00000000" w:csb0="00000001" w:csb1="00000000"/>
  </w:font>
  <w:font w:name="NimbusSanNov">
    <w:panose1 w:val="020205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NimbusSanNovMed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75CA"/>
    <w:rsid w:val="001A0D31"/>
    <w:rsid w:val="001B1CC2"/>
    <w:rsid w:val="001B7249"/>
    <w:rsid w:val="003244C4"/>
    <w:rsid w:val="00347437"/>
    <w:rsid w:val="0035279D"/>
    <w:rsid w:val="0040158E"/>
    <w:rsid w:val="00423D84"/>
    <w:rsid w:val="005F2F7A"/>
    <w:rsid w:val="00610CB0"/>
    <w:rsid w:val="00651660"/>
    <w:rsid w:val="006827EE"/>
    <w:rsid w:val="006C3053"/>
    <w:rsid w:val="00751693"/>
    <w:rsid w:val="007947FE"/>
    <w:rsid w:val="007B5CDE"/>
    <w:rsid w:val="00816267"/>
    <w:rsid w:val="008B7F38"/>
    <w:rsid w:val="008D45EB"/>
    <w:rsid w:val="008D71AB"/>
    <w:rsid w:val="00903A3F"/>
    <w:rsid w:val="0099088C"/>
    <w:rsid w:val="00990ED0"/>
    <w:rsid w:val="009F119A"/>
    <w:rsid w:val="00AA1E8A"/>
    <w:rsid w:val="00B72977"/>
    <w:rsid w:val="00BD21C7"/>
    <w:rsid w:val="00C06AA8"/>
    <w:rsid w:val="00C60FBF"/>
    <w:rsid w:val="00CB75CA"/>
    <w:rsid w:val="00CD4AB0"/>
    <w:rsid w:val="00D24546"/>
    <w:rsid w:val="00D3599E"/>
    <w:rsid w:val="00DE7C6F"/>
    <w:rsid w:val="00E04655"/>
    <w:rsid w:val="00E0754E"/>
    <w:rsid w:val="00E15ABE"/>
    <w:rsid w:val="00E86210"/>
    <w:rsid w:val="00FB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04655"/>
    <w:rPr>
      <w:color w:val="808080"/>
    </w:rPr>
  </w:style>
  <w:style w:type="paragraph" w:customStyle="1" w:styleId="91DBFED8B4F84201BD10B5E7409EF9905">
    <w:name w:val="91DBFED8B4F84201BD10B5E7409EF9905"/>
    <w:rsid w:val="00FB02A4"/>
    <w:pPr>
      <w:spacing w:after="0" w:line="240" w:lineRule="auto"/>
    </w:pPr>
    <w:rPr>
      <w:sz w:val="24"/>
      <w:szCs w:val="24"/>
      <w:lang w:val="de-DE" w:eastAsia="de-DE"/>
    </w:rPr>
  </w:style>
  <w:style w:type="paragraph" w:customStyle="1" w:styleId="F21A7C78FDBF4BC4B9F80F07BC57BFB51">
    <w:name w:val="F21A7C78FDBF4BC4B9F80F07BC57BFB51"/>
    <w:rsid w:val="00FB02A4"/>
    <w:pPr>
      <w:spacing w:after="0" w:line="240" w:lineRule="auto"/>
    </w:pPr>
    <w:rPr>
      <w:sz w:val="24"/>
      <w:szCs w:val="24"/>
      <w:lang w:val="de-DE" w:eastAsia="de-DE"/>
    </w:rPr>
  </w:style>
  <w:style w:type="paragraph" w:customStyle="1" w:styleId="77183B2B873A4694BBFE41F46C9C73911">
    <w:name w:val="77183B2B873A4694BBFE41F46C9C73911"/>
    <w:rsid w:val="00FB02A4"/>
    <w:pPr>
      <w:spacing w:after="0" w:line="240" w:lineRule="auto"/>
    </w:pPr>
    <w:rPr>
      <w:sz w:val="24"/>
      <w:szCs w:val="24"/>
      <w:lang w:val="de-DE" w:eastAsia="de-DE"/>
    </w:rPr>
  </w:style>
  <w:style w:type="paragraph" w:customStyle="1" w:styleId="1D0B554F98024DB8BC1C6D9B97BB52F2">
    <w:name w:val="1D0B554F98024DB8BC1C6D9B97BB52F2"/>
    <w:rsid w:val="006C3053"/>
  </w:style>
  <w:style w:type="paragraph" w:customStyle="1" w:styleId="927A38AF0124484FB07F5E8411748D08">
    <w:name w:val="927A38AF0124484FB07F5E8411748D08"/>
    <w:rsid w:val="00D359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50370-230E-4451-939A-6C75D4F89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Colette Siegenthaler</dc:creator>
  <cp:lastModifiedBy>Lukas Probst</cp:lastModifiedBy>
  <cp:revision>2</cp:revision>
  <dcterms:created xsi:type="dcterms:W3CDTF">2026-08-04T09:50:00Z</dcterms:created>
  <dcterms:modified xsi:type="dcterms:W3CDTF">2026-08-04T09:50:00Z</dcterms:modified>
</cp:coreProperties>
</file>